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50B21" w:rsidRPr="00D50B21" w:rsidRDefault="00D50B21" w:rsidP="00D50B21">
      <w:pPr>
        <w:spacing w:after="120"/>
        <w:ind w:left="5529" w:firstLine="6"/>
        <w:jc w:val="center"/>
        <w:rPr>
          <w:rFonts w:ascii="Times New Roman" w:hAnsi="Times New Roman" w:cs="Times New Roman"/>
          <w:sz w:val="28"/>
          <w:szCs w:val="28"/>
        </w:rPr>
      </w:pPr>
      <w:bookmarkStart w:id="0" w:name="Par35"/>
      <w:bookmarkEnd w:id="0"/>
      <w:r w:rsidRPr="00D50B21">
        <w:rPr>
          <w:rFonts w:ascii="Times New Roman" w:hAnsi="Times New Roman" w:cs="Times New Roman"/>
          <w:sz w:val="28"/>
          <w:szCs w:val="28"/>
        </w:rPr>
        <w:t>УТВЕРЖДЕНЫ</w:t>
      </w:r>
    </w:p>
    <w:p w:rsidR="00D50B21" w:rsidRPr="00D50B21" w:rsidRDefault="00D50B21" w:rsidP="00D50B21">
      <w:pPr>
        <w:spacing w:line="240" w:lineRule="exact"/>
        <w:ind w:left="5529" w:firstLine="1"/>
        <w:jc w:val="center"/>
        <w:rPr>
          <w:rFonts w:ascii="Times New Roman" w:hAnsi="Times New Roman" w:cs="Times New Roman"/>
          <w:sz w:val="28"/>
          <w:szCs w:val="28"/>
        </w:rPr>
      </w:pPr>
      <w:r w:rsidRPr="00D50B21">
        <w:rPr>
          <w:rFonts w:ascii="Times New Roman" w:hAnsi="Times New Roman" w:cs="Times New Roman"/>
          <w:sz w:val="28"/>
          <w:szCs w:val="28"/>
        </w:rPr>
        <w:t>приказом комитета по труду</w:t>
      </w:r>
      <w:r>
        <w:rPr>
          <w:rFonts w:ascii="Times New Roman" w:hAnsi="Times New Roman" w:cs="Times New Roman"/>
          <w:sz w:val="28"/>
          <w:szCs w:val="28"/>
        </w:rPr>
        <w:t xml:space="preserve"> </w:t>
      </w:r>
      <w:r w:rsidRPr="00D50B21">
        <w:rPr>
          <w:rFonts w:ascii="Times New Roman" w:hAnsi="Times New Roman" w:cs="Times New Roman"/>
          <w:sz w:val="28"/>
          <w:szCs w:val="28"/>
        </w:rPr>
        <w:t xml:space="preserve">и занятости населения </w:t>
      </w:r>
      <w:r w:rsidRPr="00D50B21">
        <w:rPr>
          <w:rFonts w:ascii="Times New Roman" w:hAnsi="Times New Roman" w:cs="Times New Roman"/>
          <w:sz w:val="28"/>
          <w:szCs w:val="28"/>
        </w:rPr>
        <w:br/>
        <w:t>Правительства Хабаровского края</w:t>
      </w:r>
    </w:p>
    <w:p w:rsidR="00D50B21" w:rsidRPr="00D50B21" w:rsidRDefault="00D50B21" w:rsidP="00D50B21">
      <w:pPr>
        <w:pStyle w:val="11"/>
        <w:ind w:left="5529" w:firstLine="11"/>
      </w:pPr>
      <w:r w:rsidRPr="00D50B21">
        <w:rPr>
          <w:szCs w:val="28"/>
        </w:rPr>
        <w:t xml:space="preserve">         от ______ № _____</w:t>
      </w:r>
    </w:p>
    <w:p w:rsidR="00FF679E" w:rsidRDefault="00FF679E">
      <w:pPr>
        <w:widowControl w:val="0"/>
        <w:autoSpaceDE w:val="0"/>
        <w:autoSpaceDN w:val="0"/>
        <w:adjustRightInd w:val="0"/>
        <w:spacing w:after="0" w:line="240" w:lineRule="auto"/>
        <w:jc w:val="center"/>
        <w:rPr>
          <w:rFonts w:ascii="Times New Roman" w:hAnsi="Times New Roman" w:cs="Times New Roman"/>
          <w:b/>
          <w:bCs/>
          <w:sz w:val="28"/>
          <w:szCs w:val="28"/>
        </w:rPr>
      </w:pPr>
    </w:p>
    <w:p w:rsidR="00D50B21" w:rsidRDefault="00D50B21">
      <w:pPr>
        <w:widowControl w:val="0"/>
        <w:autoSpaceDE w:val="0"/>
        <w:autoSpaceDN w:val="0"/>
        <w:adjustRightInd w:val="0"/>
        <w:spacing w:after="0" w:line="240" w:lineRule="auto"/>
        <w:jc w:val="center"/>
        <w:rPr>
          <w:rFonts w:ascii="Times New Roman" w:hAnsi="Times New Roman" w:cs="Times New Roman"/>
          <w:b/>
          <w:bCs/>
          <w:sz w:val="28"/>
          <w:szCs w:val="28"/>
        </w:rPr>
      </w:pPr>
    </w:p>
    <w:p w:rsidR="00D50B21" w:rsidRDefault="00D50B21">
      <w:pPr>
        <w:widowControl w:val="0"/>
        <w:autoSpaceDE w:val="0"/>
        <w:autoSpaceDN w:val="0"/>
        <w:adjustRightInd w:val="0"/>
        <w:spacing w:after="0" w:line="240" w:lineRule="auto"/>
        <w:jc w:val="center"/>
        <w:rPr>
          <w:rFonts w:ascii="Times New Roman" w:hAnsi="Times New Roman" w:cs="Times New Roman"/>
          <w:b/>
          <w:bCs/>
          <w:sz w:val="28"/>
          <w:szCs w:val="28"/>
        </w:rPr>
      </w:pPr>
    </w:p>
    <w:p w:rsidR="00D50B21" w:rsidRDefault="00D50B21">
      <w:pPr>
        <w:widowControl w:val="0"/>
        <w:autoSpaceDE w:val="0"/>
        <w:autoSpaceDN w:val="0"/>
        <w:adjustRightInd w:val="0"/>
        <w:spacing w:after="0" w:line="240" w:lineRule="auto"/>
        <w:jc w:val="center"/>
        <w:rPr>
          <w:rFonts w:ascii="Times New Roman" w:hAnsi="Times New Roman" w:cs="Times New Roman"/>
          <w:b/>
          <w:bCs/>
          <w:sz w:val="28"/>
          <w:szCs w:val="28"/>
        </w:rPr>
      </w:pPr>
    </w:p>
    <w:p w:rsidR="00D50B21" w:rsidRDefault="00D50B21">
      <w:pPr>
        <w:widowControl w:val="0"/>
        <w:autoSpaceDE w:val="0"/>
        <w:autoSpaceDN w:val="0"/>
        <w:adjustRightInd w:val="0"/>
        <w:spacing w:after="0" w:line="240" w:lineRule="auto"/>
        <w:jc w:val="center"/>
        <w:rPr>
          <w:rFonts w:ascii="Times New Roman" w:hAnsi="Times New Roman" w:cs="Times New Roman"/>
          <w:b/>
          <w:bCs/>
          <w:sz w:val="28"/>
          <w:szCs w:val="28"/>
        </w:rPr>
      </w:pPr>
    </w:p>
    <w:p w:rsidR="00D50B21" w:rsidRDefault="00D50B21">
      <w:pPr>
        <w:widowControl w:val="0"/>
        <w:autoSpaceDE w:val="0"/>
        <w:autoSpaceDN w:val="0"/>
        <w:adjustRightInd w:val="0"/>
        <w:spacing w:after="0" w:line="240" w:lineRule="auto"/>
        <w:jc w:val="center"/>
        <w:rPr>
          <w:rFonts w:ascii="Times New Roman" w:hAnsi="Times New Roman" w:cs="Times New Roman"/>
          <w:b/>
          <w:bCs/>
          <w:sz w:val="28"/>
          <w:szCs w:val="28"/>
        </w:rPr>
      </w:pPr>
    </w:p>
    <w:p w:rsidR="00D50B21" w:rsidRDefault="00D50B21">
      <w:pPr>
        <w:widowControl w:val="0"/>
        <w:autoSpaceDE w:val="0"/>
        <w:autoSpaceDN w:val="0"/>
        <w:adjustRightInd w:val="0"/>
        <w:spacing w:after="0" w:line="240" w:lineRule="auto"/>
        <w:jc w:val="center"/>
        <w:rPr>
          <w:rFonts w:ascii="Times New Roman" w:hAnsi="Times New Roman" w:cs="Times New Roman"/>
          <w:b/>
          <w:bCs/>
          <w:sz w:val="28"/>
          <w:szCs w:val="28"/>
        </w:rPr>
      </w:pPr>
    </w:p>
    <w:p w:rsidR="00D50B21" w:rsidRDefault="00D50B21">
      <w:pPr>
        <w:widowControl w:val="0"/>
        <w:autoSpaceDE w:val="0"/>
        <w:autoSpaceDN w:val="0"/>
        <w:adjustRightInd w:val="0"/>
        <w:spacing w:after="0" w:line="240" w:lineRule="auto"/>
        <w:jc w:val="center"/>
        <w:rPr>
          <w:rFonts w:ascii="Times New Roman" w:hAnsi="Times New Roman" w:cs="Times New Roman"/>
          <w:b/>
          <w:bCs/>
          <w:sz w:val="28"/>
          <w:szCs w:val="28"/>
        </w:rPr>
      </w:pPr>
    </w:p>
    <w:p w:rsidR="00D50B21" w:rsidRDefault="00D50B21">
      <w:pPr>
        <w:widowControl w:val="0"/>
        <w:autoSpaceDE w:val="0"/>
        <w:autoSpaceDN w:val="0"/>
        <w:adjustRightInd w:val="0"/>
        <w:spacing w:after="0" w:line="240" w:lineRule="auto"/>
        <w:jc w:val="center"/>
        <w:rPr>
          <w:rFonts w:ascii="Times New Roman" w:hAnsi="Times New Roman" w:cs="Times New Roman"/>
          <w:b/>
          <w:bCs/>
          <w:sz w:val="28"/>
          <w:szCs w:val="28"/>
        </w:rPr>
      </w:pPr>
    </w:p>
    <w:p w:rsidR="00D50B21" w:rsidRDefault="00D50B21">
      <w:pPr>
        <w:widowControl w:val="0"/>
        <w:autoSpaceDE w:val="0"/>
        <w:autoSpaceDN w:val="0"/>
        <w:adjustRightInd w:val="0"/>
        <w:spacing w:after="0" w:line="240" w:lineRule="auto"/>
        <w:jc w:val="center"/>
        <w:rPr>
          <w:rFonts w:ascii="Times New Roman" w:hAnsi="Times New Roman" w:cs="Times New Roman"/>
          <w:b/>
          <w:bCs/>
          <w:sz w:val="28"/>
          <w:szCs w:val="28"/>
        </w:rPr>
      </w:pPr>
    </w:p>
    <w:p w:rsidR="00D50B21" w:rsidRDefault="00D50B21">
      <w:pPr>
        <w:widowControl w:val="0"/>
        <w:autoSpaceDE w:val="0"/>
        <w:autoSpaceDN w:val="0"/>
        <w:adjustRightInd w:val="0"/>
        <w:spacing w:after="0" w:line="240" w:lineRule="auto"/>
        <w:jc w:val="center"/>
        <w:rPr>
          <w:rFonts w:ascii="Times New Roman" w:hAnsi="Times New Roman" w:cs="Times New Roman"/>
          <w:b/>
          <w:bCs/>
          <w:sz w:val="28"/>
          <w:szCs w:val="28"/>
        </w:rPr>
      </w:pPr>
    </w:p>
    <w:p w:rsidR="00D50B21" w:rsidRDefault="00D50B21">
      <w:pPr>
        <w:widowControl w:val="0"/>
        <w:autoSpaceDE w:val="0"/>
        <w:autoSpaceDN w:val="0"/>
        <w:adjustRightInd w:val="0"/>
        <w:spacing w:after="0" w:line="240" w:lineRule="auto"/>
        <w:jc w:val="center"/>
        <w:rPr>
          <w:rFonts w:ascii="Times New Roman" w:hAnsi="Times New Roman" w:cs="Times New Roman"/>
          <w:b/>
          <w:bCs/>
          <w:sz w:val="28"/>
          <w:szCs w:val="28"/>
        </w:rPr>
      </w:pPr>
    </w:p>
    <w:p w:rsidR="00D50B21" w:rsidRDefault="00D50B21">
      <w:pPr>
        <w:widowControl w:val="0"/>
        <w:autoSpaceDE w:val="0"/>
        <w:autoSpaceDN w:val="0"/>
        <w:adjustRightInd w:val="0"/>
        <w:spacing w:after="0" w:line="240" w:lineRule="auto"/>
        <w:jc w:val="center"/>
        <w:rPr>
          <w:rFonts w:ascii="Times New Roman" w:hAnsi="Times New Roman" w:cs="Times New Roman"/>
          <w:b/>
          <w:bCs/>
          <w:sz w:val="28"/>
          <w:szCs w:val="28"/>
        </w:rPr>
      </w:pPr>
    </w:p>
    <w:p w:rsidR="00D50B21" w:rsidRDefault="00D50B21">
      <w:pPr>
        <w:widowControl w:val="0"/>
        <w:autoSpaceDE w:val="0"/>
        <w:autoSpaceDN w:val="0"/>
        <w:adjustRightInd w:val="0"/>
        <w:spacing w:after="0" w:line="240" w:lineRule="auto"/>
        <w:jc w:val="center"/>
        <w:rPr>
          <w:rFonts w:ascii="Times New Roman" w:hAnsi="Times New Roman" w:cs="Times New Roman"/>
          <w:b/>
          <w:bCs/>
          <w:sz w:val="28"/>
          <w:szCs w:val="28"/>
        </w:rPr>
      </w:pPr>
    </w:p>
    <w:p w:rsidR="00856C1B" w:rsidRPr="00871B5F" w:rsidRDefault="00871B5F">
      <w:pPr>
        <w:widowControl w:val="0"/>
        <w:autoSpaceDE w:val="0"/>
        <w:autoSpaceDN w:val="0"/>
        <w:adjustRightInd w:val="0"/>
        <w:spacing w:after="0" w:line="240" w:lineRule="auto"/>
        <w:jc w:val="center"/>
        <w:rPr>
          <w:rFonts w:ascii="Times New Roman" w:hAnsi="Times New Roman" w:cs="Times New Roman"/>
          <w:b/>
          <w:bCs/>
          <w:sz w:val="28"/>
          <w:szCs w:val="28"/>
        </w:rPr>
      </w:pPr>
      <w:r w:rsidRPr="00871B5F">
        <w:rPr>
          <w:rFonts w:ascii="Times New Roman" w:hAnsi="Times New Roman" w:cs="Times New Roman"/>
          <w:b/>
          <w:bCs/>
          <w:sz w:val="28"/>
          <w:szCs w:val="28"/>
        </w:rPr>
        <w:t>Правила</w:t>
      </w:r>
      <w:r>
        <w:rPr>
          <w:rFonts w:ascii="Times New Roman" w:hAnsi="Times New Roman" w:cs="Times New Roman"/>
          <w:b/>
          <w:bCs/>
          <w:sz w:val="28"/>
          <w:szCs w:val="28"/>
        </w:rPr>
        <w:t xml:space="preserve"> о</w:t>
      </w:r>
      <w:r w:rsidRPr="00871B5F">
        <w:rPr>
          <w:rFonts w:ascii="Times New Roman" w:hAnsi="Times New Roman" w:cs="Times New Roman"/>
          <w:b/>
          <w:bCs/>
          <w:sz w:val="28"/>
          <w:szCs w:val="28"/>
        </w:rPr>
        <w:t xml:space="preserve">бработки персональных данных в </w:t>
      </w:r>
      <w:r>
        <w:rPr>
          <w:rFonts w:ascii="Times New Roman" w:hAnsi="Times New Roman" w:cs="Times New Roman"/>
          <w:b/>
          <w:bCs/>
          <w:sz w:val="28"/>
          <w:szCs w:val="28"/>
        </w:rPr>
        <w:t xml:space="preserve">Комитете по труду и занятости </w:t>
      </w:r>
      <w:r w:rsidR="005014AC">
        <w:rPr>
          <w:rFonts w:ascii="Times New Roman" w:hAnsi="Times New Roman" w:cs="Times New Roman"/>
          <w:b/>
          <w:bCs/>
          <w:sz w:val="28"/>
          <w:szCs w:val="28"/>
        </w:rPr>
        <w:t xml:space="preserve">населения </w:t>
      </w:r>
      <w:r>
        <w:rPr>
          <w:rFonts w:ascii="Times New Roman" w:hAnsi="Times New Roman" w:cs="Times New Roman"/>
          <w:b/>
          <w:bCs/>
          <w:sz w:val="28"/>
          <w:szCs w:val="28"/>
        </w:rPr>
        <w:t>Правительства Хабаровского края</w:t>
      </w:r>
    </w:p>
    <w:p w:rsidR="00856C1B" w:rsidRPr="00871B5F" w:rsidRDefault="00856C1B">
      <w:pPr>
        <w:widowControl w:val="0"/>
        <w:autoSpaceDE w:val="0"/>
        <w:autoSpaceDN w:val="0"/>
        <w:adjustRightInd w:val="0"/>
        <w:spacing w:after="0" w:line="240" w:lineRule="auto"/>
        <w:jc w:val="both"/>
        <w:rPr>
          <w:rFonts w:ascii="Times New Roman" w:hAnsi="Times New Roman" w:cs="Times New Roman"/>
          <w:sz w:val="28"/>
          <w:szCs w:val="28"/>
        </w:rPr>
      </w:pPr>
    </w:p>
    <w:p w:rsidR="00D50B21" w:rsidRDefault="00D50B21">
      <w:pPr>
        <w:widowControl w:val="0"/>
        <w:autoSpaceDE w:val="0"/>
        <w:autoSpaceDN w:val="0"/>
        <w:adjustRightInd w:val="0"/>
        <w:spacing w:after="0" w:line="240" w:lineRule="auto"/>
        <w:jc w:val="center"/>
        <w:outlineLvl w:val="1"/>
        <w:rPr>
          <w:rFonts w:ascii="Times New Roman" w:hAnsi="Times New Roman" w:cs="Times New Roman"/>
          <w:sz w:val="28"/>
          <w:szCs w:val="28"/>
        </w:rPr>
      </w:pPr>
      <w:bookmarkStart w:id="1" w:name="Par39"/>
      <w:bookmarkEnd w:id="1"/>
    </w:p>
    <w:p w:rsidR="00D50B21" w:rsidRDefault="00D50B21">
      <w:pPr>
        <w:widowControl w:val="0"/>
        <w:autoSpaceDE w:val="0"/>
        <w:autoSpaceDN w:val="0"/>
        <w:adjustRightInd w:val="0"/>
        <w:spacing w:after="0" w:line="240" w:lineRule="auto"/>
        <w:jc w:val="center"/>
        <w:outlineLvl w:val="1"/>
        <w:rPr>
          <w:rFonts w:ascii="Times New Roman" w:hAnsi="Times New Roman" w:cs="Times New Roman"/>
          <w:sz w:val="28"/>
          <w:szCs w:val="28"/>
        </w:rPr>
      </w:pPr>
    </w:p>
    <w:p w:rsidR="00D50B21" w:rsidRDefault="00D50B21">
      <w:pPr>
        <w:widowControl w:val="0"/>
        <w:autoSpaceDE w:val="0"/>
        <w:autoSpaceDN w:val="0"/>
        <w:adjustRightInd w:val="0"/>
        <w:spacing w:after="0" w:line="240" w:lineRule="auto"/>
        <w:jc w:val="center"/>
        <w:outlineLvl w:val="1"/>
        <w:rPr>
          <w:rFonts w:ascii="Times New Roman" w:hAnsi="Times New Roman" w:cs="Times New Roman"/>
          <w:sz w:val="28"/>
          <w:szCs w:val="28"/>
        </w:rPr>
      </w:pPr>
    </w:p>
    <w:p w:rsidR="00D50B21" w:rsidRDefault="00D50B21">
      <w:pPr>
        <w:widowControl w:val="0"/>
        <w:autoSpaceDE w:val="0"/>
        <w:autoSpaceDN w:val="0"/>
        <w:adjustRightInd w:val="0"/>
        <w:spacing w:after="0" w:line="240" w:lineRule="auto"/>
        <w:jc w:val="center"/>
        <w:outlineLvl w:val="1"/>
        <w:rPr>
          <w:rFonts w:ascii="Times New Roman" w:hAnsi="Times New Roman" w:cs="Times New Roman"/>
          <w:sz w:val="28"/>
          <w:szCs w:val="28"/>
        </w:rPr>
      </w:pPr>
    </w:p>
    <w:p w:rsidR="00D50B21" w:rsidRDefault="00D50B21">
      <w:pPr>
        <w:widowControl w:val="0"/>
        <w:autoSpaceDE w:val="0"/>
        <w:autoSpaceDN w:val="0"/>
        <w:adjustRightInd w:val="0"/>
        <w:spacing w:after="0" w:line="240" w:lineRule="auto"/>
        <w:jc w:val="center"/>
        <w:outlineLvl w:val="1"/>
        <w:rPr>
          <w:rFonts w:ascii="Times New Roman" w:hAnsi="Times New Roman" w:cs="Times New Roman"/>
          <w:sz w:val="28"/>
          <w:szCs w:val="28"/>
        </w:rPr>
      </w:pPr>
    </w:p>
    <w:p w:rsidR="00D50B21" w:rsidRDefault="00D50B21">
      <w:pPr>
        <w:widowControl w:val="0"/>
        <w:autoSpaceDE w:val="0"/>
        <w:autoSpaceDN w:val="0"/>
        <w:adjustRightInd w:val="0"/>
        <w:spacing w:after="0" w:line="240" w:lineRule="auto"/>
        <w:jc w:val="center"/>
        <w:outlineLvl w:val="1"/>
        <w:rPr>
          <w:rFonts w:ascii="Times New Roman" w:hAnsi="Times New Roman" w:cs="Times New Roman"/>
          <w:sz w:val="28"/>
          <w:szCs w:val="28"/>
        </w:rPr>
      </w:pPr>
    </w:p>
    <w:p w:rsidR="00D50B21" w:rsidRDefault="00D50B21">
      <w:pPr>
        <w:widowControl w:val="0"/>
        <w:autoSpaceDE w:val="0"/>
        <w:autoSpaceDN w:val="0"/>
        <w:adjustRightInd w:val="0"/>
        <w:spacing w:after="0" w:line="240" w:lineRule="auto"/>
        <w:jc w:val="center"/>
        <w:outlineLvl w:val="1"/>
        <w:rPr>
          <w:rFonts w:ascii="Times New Roman" w:hAnsi="Times New Roman" w:cs="Times New Roman"/>
          <w:sz w:val="28"/>
          <w:szCs w:val="28"/>
        </w:rPr>
      </w:pPr>
    </w:p>
    <w:p w:rsidR="00D50B21" w:rsidRDefault="00D50B21">
      <w:pPr>
        <w:widowControl w:val="0"/>
        <w:autoSpaceDE w:val="0"/>
        <w:autoSpaceDN w:val="0"/>
        <w:adjustRightInd w:val="0"/>
        <w:spacing w:after="0" w:line="240" w:lineRule="auto"/>
        <w:jc w:val="center"/>
        <w:outlineLvl w:val="1"/>
        <w:rPr>
          <w:rFonts w:ascii="Times New Roman" w:hAnsi="Times New Roman" w:cs="Times New Roman"/>
          <w:sz w:val="28"/>
          <w:szCs w:val="28"/>
        </w:rPr>
      </w:pPr>
    </w:p>
    <w:p w:rsidR="00D50B21" w:rsidRDefault="00D50B21">
      <w:pPr>
        <w:widowControl w:val="0"/>
        <w:autoSpaceDE w:val="0"/>
        <w:autoSpaceDN w:val="0"/>
        <w:adjustRightInd w:val="0"/>
        <w:spacing w:after="0" w:line="240" w:lineRule="auto"/>
        <w:jc w:val="center"/>
        <w:outlineLvl w:val="1"/>
        <w:rPr>
          <w:rFonts w:ascii="Times New Roman" w:hAnsi="Times New Roman" w:cs="Times New Roman"/>
          <w:sz w:val="28"/>
          <w:szCs w:val="28"/>
        </w:rPr>
      </w:pPr>
    </w:p>
    <w:p w:rsidR="00D50B21" w:rsidRDefault="00D50B21">
      <w:pPr>
        <w:widowControl w:val="0"/>
        <w:autoSpaceDE w:val="0"/>
        <w:autoSpaceDN w:val="0"/>
        <w:adjustRightInd w:val="0"/>
        <w:spacing w:after="0" w:line="240" w:lineRule="auto"/>
        <w:jc w:val="center"/>
        <w:outlineLvl w:val="1"/>
        <w:rPr>
          <w:rFonts w:ascii="Times New Roman" w:hAnsi="Times New Roman" w:cs="Times New Roman"/>
          <w:sz w:val="28"/>
          <w:szCs w:val="28"/>
        </w:rPr>
      </w:pPr>
    </w:p>
    <w:p w:rsidR="00D50B21" w:rsidRDefault="00D50B21">
      <w:pPr>
        <w:widowControl w:val="0"/>
        <w:autoSpaceDE w:val="0"/>
        <w:autoSpaceDN w:val="0"/>
        <w:adjustRightInd w:val="0"/>
        <w:spacing w:after="0" w:line="240" w:lineRule="auto"/>
        <w:jc w:val="center"/>
        <w:outlineLvl w:val="1"/>
        <w:rPr>
          <w:rFonts w:ascii="Times New Roman" w:hAnsi="Times New Roman" w:cs="Times New Roman"/>
          <w:sz w:val="28"/>
          <w:szCs w:val="28"/>
        </w:rPr>
      </w:pPr>
    </w:p>
    <w:p w:rsidR="00D50B21" w:rsidRDefault="00D50B21">
      <w:pPr>
        <w:widowControl w:val="0"/>
        <w:autoSpaceDE w:val="0"/>
        <w:autoSpaceDN w:val="0"/>
        <w:adjustRightInd w:val="0"/>
        <w:spacing w:after="0" w:line="240" w:lineRule="auto"/>
        <w:jc w:val="center"/>
        <w:outlineLvl w:val="1"/>
        <w:rPr>
          <w:rFonts w:ascii="Times New Roman" w:hAnsi="Times New Roman" w:cs="Times New Roman"/>
          <w:sz w:val="28"/>
          <w:szCs w:val="28"/>
        </w:rPr>
      </w:pPr>
    </w:p>
    <w:p w:rsidR="00D50B21" w:rsidRDefault="00D50B21">
      <w:pPr>
        <w:widowControl w:val="0"/>
        <w:autoSpaceDE w:val="0"/>
        <w:autoSpaceDN w:val="0"/>
        <w:adjustRightInd w:val="0"/>
        <w:spacing w:after="0" w:line="240" w:lineRule="auto"/>
        <w:jc w:val="center"/>
        <w:outlineLvl w:val="1"/>
        <w:rPr>
          <w:rFonts w:ascii="Times New Roman" w:hAnsi="Times New Roman" w:cs="Times New Roman"/>
          <w:sz w:val="28"/>
          <w:szCs w:val="28"/>
        </w:rPr>
      </w:pPr>
    </w:p>
    <w:p w:rsidR="00D50B21" w:rsidRDefault="00D50B21">
      <w:pPr>
        <w:widowControl w:val="0"/>
        <w:autoSpaceDE w:val="0"/>
        <w:autoSpaceDN w:val="0"/>
        <w:adjustRightInd w:val="0"/>
        <w:spacing w:after="0" w:line="240" w:lineRule="auto"/>
        <w:jc w:val="center"/>
        <w:outlineLvl w:val="1"/>
        <w:rPr>
          <w:rFonts w:ascii="Times New Roman" w:hAnsi="Times New Roman" w:cs="Times New Roman"/>
          <w:sz w:val="28"/>
          <w:szCs w:val="28"/>
        </w:rPr>
      </w:pPr>
    </w:p>
    <w:p w:rsidR="00D50B21" w:rsidRDefault="00D50B21">
      <w:pPr>
        <w:widowControl w:val="0"/>
        <w:autoSpaceDE w:val="0"/>
        <w:autoSpaceDN w:val="0"/>
        <w:adjustRightInd w:val="0"/>
        <w:spacing w:after="0" w:line="240" w:lineRule="auto"/>
        <w:jc w:val="center"/>
        <w:outlineLvl w:val="1"/>
        <w:rPr>
          <w:rFonts w:ascii="Times New Roman" w:hAnsi="Times New Roman" w:cs="Times New Roman"/>
          <w:sz w:val="28"/>
          <w:szCs w:val="28"/>
        </w:rPr>
      </w:pPr>
    </w:p>
    <w:p w:rsidR="00D50B21" w:rsidRDefault="00D50B21">
      <w:pPr>
        <w:widowControl w:val="0"/>
        <w:autoSpaceDE w:val="0"/>
        <w:autoSpaceDN w:val="0"/>
        <w:adjustRightInd w:val="0"/>
        <w:spacing w:after="0" w:line="240" w:lineRule="auto"/>
        <w:jc w:val="center"/>
        <w:outlineLvl w:val="1"/>
        <w:rPr>
          <w:rFonts w:ascii="Times New Roman" w:hAnsi="Times New Roman" w:cs="Times New Roman"/>
          <w:sz w:val="28"/>
          <w:szCs w:val="28"/>
        </w:rPr>
      </w:pPr>
    </w:p>
    <w:p w:rsidR="00D50B21" w:rsidRDefault="00D50B21">
      <w:pPr>
        <w:widowControl w:val="0"/>
        <w:autoSpaceDE w:val="0"/>
        <w:autoSpaceDN w:val="0"/>
        <w:adjustRightInd w:val="0"/>
        <w:spacing w:after="0" w:line="240" w:lineRule="auto"/>
        <w:jc w:val="center"/>
        <w:outlineLvl w:val="1"/>
        <w:rPr>
          <w:rFonts w:ascii="Times New Roman" w:hAnsi="Times New Roman" w:cs="Times New Roman"/>
          <w:sz w:val="28"/>
          <w:szCs w:val="28"/>
        </w:rPr>
      </w:pPr>
    </w:p>
    <w:p w:rsidR="00D50B21" w:rsidRDefault="00D50B21">
      <w:pPr>
        <w:widowControl w:val="0"/>
        <w:autoSpaceDE w:val="0"/>
        <w:autoSpaceDN w:val="0"/>
        <w:adjustRightInd w:val="0"/>
        <w:spacing w:after="0" w:line="240" w:lineRule="auto"/>
        <w:jc w:val="center"/>
        <w:outlineLvl w:val="1"/>
        <w:rPr>
          <w:rFonts w:ascii="Times New Roman" w:hAnsi="Times New Roman" w:cs="Times New Roman"/>
          <w:sz w:val="28"/>
          <w:szCs w:val="28"/>
        </w:rPr>
      </w:pPr>
    </w:p>
    <w:p w:rsidR="00D50B21" w:rsidRDefault="00D50B21">
      <w:pPr>
        <w:widowControl w:val="0"/>
        <w:autoSpaceDE w:val="0"/>
        <w:autoSpaceDN w:val="0"/>
        <w:adjustRightInd w:val="0"/>
        <w:spacing w:after="0" w:line="240" w:lineRule="auto"/>
        <w:jc w:val="center"/>
        <w:outlineLvl w:val="1"/>
        <w:rPr>
          <w:rFonts w:ascii="Times New Roman" w:hAnsi="Times New Roman" w:cs="Times New Roman"/>
          <w:sz w:val="28"/>
          <w:szCs w:val="28"/>
        </w:rPr>
      </w:pPr>
    </w:p>
    <w:p w:rsidR="00D50B21" w:rsidRDefault="00D50B21">
      <w:pPr>
        <w:widowControl w:val="0"/>
        <w:autoSpaceDE w:val="0"/>
        <w:autoSpaceDN w:val="0"/>
        <w:adjustRightInd w:val="0"/>
        <w:spacing w:after="0" w:line="240" w:lineRule="auto"/>
        <w:jc w:val="center"/>
        <w:outlineLvl w:val="1"/>
        <w:rPr>
          <w:rFonts w:ascii="Times New Roman" w:hAnsi="Times New Roman" w:cs="Times New Roman"/>
          <w:sz w:val="28"/>
          <w:szCs w:val="28"/>
        </w:rPr>
      </w:pPr>
    </w:p>
    <w:p w:rsidR="00D50B21" w:rsidRDefault="00D50B21">
      <w:pPr>
        <w:widowControl w:val="0"/>
        <w:autoSpaceDE w:val="0"/>
        <w:autoSpaceDN w:val="0"/>
        <w:adjustRightInd w:val="0"/>
        <w:spacing w:after="0" w:line="240" w:lineRule="auto"/>
        <w:jc w:val="center"/>
        <w:outlineLvl w:val="1"/>
        <w:rPr>
          <w:rFonts w:ascii="Times New Roman" w:hAnsi="Times New Roman" w:cs="Times New Roman"/>
          <w:sz w:val="28"/>
          <w:szCs w:val="28"/>
        </w:rPr>
      </w:pPr>
    </w:p>
    <w:p w:rsidR="00D50B21" w:rsidRDefault="00D50B21">
      <w:pPr>
        <w:widowControl w:val="0"/>
        <w:autoSpaceDE w:val="0"/>
        <w:autoSpaceDN w:val="0"/>
        <w:adjustRightInd w:val="0"/>
        <w:spacing w:after="0" w:line="240" w:lineRule="auto"/>
        <w:jc w:val="center"/>
        <w:outlineLvl w:val="1"/>
        <w:rPr>
          <w:rFonts w:ascii="Times New Roman" w:hAnsi="Times New Roman" w:cs="Times New Roman"/>
          <w:sz w:val="28"/>
          <w:szCs w:val="28"/>
        </w:rPr>
      </w:pPr>
    </w:p>
    <w:p w:rsidR="00856C1B" w:rsidRPr="00D03374" w:rsidRDefault="00856C1B" w:rsidP="00D03374">
      <w:pPr>
        <w:pStyle w:val="30"/>
        <w:numPr>
          <w:ilvl w:val="0"/>
          <w:numId w:val="1"/>
        </w:numPr>
        <w:shd w:val="clear" w:color="auto" w:fill="auto"/>
        <w:tabs>
          <w:tab w:val="left" w:pos="709"/>
        </w:tabs>
        <w:spacing w:before="0" w:after="260" w:line="260" w:lineRule="exact"/>
        <w:ind w:firstLine="2268"/>
        <w:jc w:val="left"/>
      </w:pPr>
      <w:r w:rsidRPr="00D03374">
        <w:t>Общие положения</w:t>
      </w:r>
    </w:p>
    <w:p w:rsidR="00995DE9" w:rsidRDefault="00995DE9" w:rsidP="00995DE9">
      <w:pPr>
        <w:pStyle w:val="21"/>
        <w:numPr>
          <w:ilvl w:val="1"/>
          <w:numId w:val="1"/>
        </w:numPr>
        <w:shd w:val="clear" w:color="auto" w:fill="auto"/>
        <w:tabs>
          <w:tab w:val="left" w:pos="1446"/>
        </w:tabs>
        <w:spacing w:after="0" w:line="322" w:lineRule="exact"/>
        <w:ind w:left="40" w:right="60" w:firstLine="700"/>
      </w:pPr>
      <w:r>
        <w:t>Правила обработки персональных данных</w:t>
      </w:r>
      <w:r w:rsidR="007E2AB2">
        <w:t xml:space="preserve"> (далее - Правила) </w:t>
      </w:r>
      <w:r>
        <w:t xml:space="preserve"> в </w:t>
      </w:r>
      <w:r w:rsidR="007E2AB2" w:rsidRPr="007E2AB2">
        <w:t xml:space="preserve">Комитете по труду и занятости населения Правительства Хабаровского края </w:t>
      </w:r>
      <w:r w:rsidR="007E2AB2">
        <w:br/>
      </w:r>
      <w:r w:rsidR="007E2AB2" w:rsidRPr="007E2AB2">
        <w:t>(далее - Комитет)</w:t>
      </w:r>
      <w:r>
        <w:t xml:space="preserve"> являются документом, определяющим </w:t>
      </w:r>
      <w:r w:rsidR="007E2AB2">
        <w:t>Комитета</w:t>
      </w:r>
      <w:r>
        <w:t xml:space="preserve"> как оператора персональных данных.</w:t>
      </w:r>
    </w:p>
    <w:p w:rsidR="00995DE9" w:rsidRDefault="00995DE9" w:rsidP="00995DE9">
      <w:pPr>
        <w:pStyle w:val="21"/>
        <w:numPr>
          <w:ilvl w:val="1"/>
          <w:numId w:val="1"/>
        </w:numPr>
        <w:shd w:val="clear" w:color="auto" w:fill="auto"/>
        <w:tabs>
          <w:tab w:val="left" w:pos="1446"/>
        </w:tabs>
        <w:spacing w:after="0" w:line="322" w:lineRule="exact"/>
        <w:ind w:left="40" w:right="60" w:firstLine="700"/>
      </w:pPr>
      <w:r>
        <w:t xml:space="preserve">Правила определяют цели, содержание и порядок обработки персональных данных, меры, направленные на защиту персональных данных, а также процедуры, направленные на выявление и предотвращение нарушений законодательства Российской Федерации в области персональных данных в </w:t>
      </w:r>
      <w:r w:rsidR="007F4027">
        <w:t>Комитет</w:t>
      </w:r>
      <w:r>
        <w:t>е.</w:t>
      </w:r>
    </w:p>
    <w:p w:rsidR="00995DE9" w:rsidRDefault="00995DE9" w:rsidP="00995DE9">
      <w:pPr>
        <w:pStyle w:val="21"/>
        <w:numPr>
          <w:ilvl w:val="1"/>
          <w:numId w:val="1"/>
        </w:numPr>
        <w:shd w:val="clear" w:color="auto" w:fill="auto"/>
        <w:tabs>
          <w:tab w:val="left" w:pos="1446"/>
        </w:tabs>
        <w:spacing w:after="0" w:line="322" w:lineRule="exact"/>
        <w:ind w:left="40" w:firstLine="700"/>
      </w:pPr>
      <w:r>
        <w:t>Основные понятия, используемые в настоящих Правилах:</w:t>
      </w:r>
    </w:p>
    <w:p w:rsidR="00995DE9" w:rsidRDefault="00995DE9" w:rsidP="00995DE9">
      <w:pPr>
        <w:pStyle w:val="21"/>
        <w:numPr>
          <w:ilvl w:val="0"/>
          <w:numId w:val="2"/>
        </w:numPr>
        <w:shd w:val="clear" w:color="auto" w:fill="auto"/>
        <w:tabs>
          <w:tab w:val="left" w:pos="1178"/>
        </w:tabs>
        <w:spacing w:after="0" w:line="322" w:lineRule="exact"/>
        <w:ind w:left="40" w:right="60" w:firstLine="700"/>
      </w:pPr>
      <w:r>
        <w:t>персональные данные любая информация, относящаяся к прямо или косвенно определенному или определяемому физическому лицу (субъекту персональных данных);</w:t>
      </w:r>
    </w:p>
    <w:p w:rsidR="00995DE9" w:rsidRDefault="00995DE9" w:rsidP="00995DE9">
      <w:pPr>
        <w:pStyle w:val="21"/>
        <w:numPr>
          <w:ilvl w:val="0"/>
          <w:numId w:val="2"/>
        </w:numPr>
        <w:shd w:val="clear" w:color="auto" w:fill="auto"/>
        <w:tabs>
          <w:tab w:val="left" w:pos="1178"/>
        </w:tabs>
        <w:spacing w:after="0" w:line="317" w:lineRule="exact"/>
        <w:ind w:left="40" w:right="60" w:firstLine="700"/>
      </w:pPr>
      <w:r>
        <w:t>оператор персональных данных - государственный орган, самостоятельно или совместно с другими лицами организующий и (или) осуществляющий обработку персональных данных, а также определяющий цели обработки персональных данных, состав персональных данных, подлежащих обработке, действия (операции), совершаемые с персональными данными;</w:t>
      </w:r>
    </w:p>
    <w:p w:rsidR="00995DE9" w:rsidRDefault="00995DE9" w:rsidP="00995DE9">
      <w:pPr>
        <w:pStyle w:val="21"/>
        <w:numPr>
          <w:ilvl w:val="0"/>
          <w:numId w:val="2"/>
        </w:numPr>
        <w:shd w:val="clear" w:color="auto" w:fill="auto"/>
        <w:tabs>
          <w:tab w:val="left" w:pos="1178"/>
        </w:tabs>
        <w:spacing w:after="0" w:line="322" w:lineRule="exact"/>
        <w:ind w:left="40" w:right="60" w:firstLine="700"/>
      </w:pPr>
      <w:r>
        <w:t>обработка персональных данных - любое действие (операция) или совокупность действий (операций) с персональными данными, совершаемых с использованием средств автоматизации или без их использования. Обработка персональных данных включает в себя в том числе сбор, запись, систематизацию, накопление, хранение, уточнение (обновление, изменение), извлечение, использование, передачу (распространение, предоставление, доступ), обезличивание, блокирование, удаление, уничтожение.</w:t>
      </w:r>
    </w:p>
    <w:p w:rsidR="00995DE9" w:rsidRDefault="00995DE9" w:rsidP="00995DE9">
      <w:pPr>
        <w:pStyle w:val="21"/>
        <w:numPr>
          <w:ilvl w:val="0"/>
          <w:numId w:val="2"/>
        </w:numPr>
        <w:shd w:val="clear" w:color="auto" w:fill="auto"/>
        <w:tabs>
          <w:tab w:val="left" w:pos="1178"/>
        </w:tabs>
        <w:spacing w:after="0" w:line="326" w:lineRule="exact"/>
        <w:ind w:left="40" w:right="60" w:firstLine="700"/>
      </w:pPr>
      <w:r>
        <w:t>автоматизированная обработка персональных данных - обработка персональных данных с помощью средств вычислительной техники;</w:t>
      </w:r>
    </w:p>
    <w:p w:rsidR="00995DE9" w:rsidRDefault="00995DE9" w:rsidP="00995DE9">
      <w:pPr>
        <w:pStyle w:val="21"/>
        <w:numPr>
          <w:ilvl w:val="0"/>
          <w:numId w:val="2"/>
        </w:numPr>
        <w:shd w:val="clear" w:color="auto" w:fill="auto"/>
        <w:tabs>
          <w:tab w:val="left" w:pos="1178"/>
        </w:tabs>
        <w:spacing w:after="0" w:line="326" w:lineRule="exact"/>
        <w:ind w:left="40" w:right="60" w:firstLine="700"/>
      </w:pPr>
      <w:r>
        <w:t>распространение персональных данных - действия, направленные на раскрытие персональных данных неопределенному кругу лиц</w:t>
      </w:r>
    </w:p>
    <w:p w:rsidR="00995DE9" w:rsidRDefault="00995DE9" w:rsidP="00995DE9">
      <w:pPr>
        <w:pStyle w:val="21"/>
        <w:numPr>
          <w:ilvl w:val="0"/>
          <w:numId w:val="2"/>
        </w:numPr>
        <w:shd w:val="clear" w:color="auto" w:fill="auto"/>
        <w:tabs>
          <w:tab w:val="left" w:pos="1200"/>
        </w:tabs>
        <w:spacing w:after="0" w:line="313" w:lineRule="exact"/>
        <w:ind w:left="60" w:right="40" w:firstLine="720"/>
      </w:pPr>
      <w:r>
        <w:t>предоставление персональных данных - действия, направленные на раскрытие персональных данных определенному лицу или определенному кругу лиц;</w:t>
      </w:r>
    </w:p>
    <w:p w:rsidR="00995DE9" w:rsidRDefault="00995DE9" w:rsidP="00995DE9">
      <w:pPr>
        <w:pStyle w:val="21"/>
        <w:numPr>
          <w:ilvl w:val="0"/>
          <w:numId w:val="2"/>
        </w:numPr>
        <w:shd w:val="clear" w:color="auto" w:fill="auto"/>
        <w:tabs>
          <w:tab w:val="left" w:pos="1200"/>
        </w:tabs>
        <w:spacing w:after="0" w:line="317" w:lineRule="exact"/>
        <w:ind w:left="60" w:right="40" w:firstLine="720"/>
      </w:pPr>
      <w:r>
        <w:t>конфиденциальность персональных данных - свойство безопасности персональных данных, при котором доступ к ним осуществляют только субъекты доступа, имеющие на него право;</w:t>
      </w:r>
    </w:p>
    <w:p w:rsidR="00995DE9" w:rsidRDefault="00995DE9" w:rsidP="00995DE9">
      <w:pPr>
        <w:pStyle w:val="21"/>
        <w:numPr>
          <w:ilvl w:val="0"/>
          <w:numId w:val="2"/>
        </w:numPr>
        <w:shd w:val="clear" w:color="auto" w:fill="auto"/>
        <w:tabs>
          <w:tab w:val="left" w:pos="1200"/>
        </w:tabs>
        <w:spacing w:after="0" w:line="317" w:lineRule="exact"/>
        <w:ind w:left="60" w:right="40" w:firstLine="720"/>
      </w:pPr>
      <w:r>
        <w:t>блокирование персональных данных - временное прекращение обработки персональных данных (за исключением случаев, если обработка необходима для уточнения персональных данных);</w:t>
      </w:r>
    </w:p>
    <w:p w:rsidR="00995DE9" w:rsidRDefault="00995DE9" w:rsidP="00995DE9">
      <w:pPr>
        <w:pStyle w:val="21"/>
        <w:numPr>
          <w:ilvl w:val="0"/>
          <w:numId w:val="2"/>
        </w:numPr>
        <w:shd w:val="clear" w:color="auto" w:fill="auto"/>
        <w:tabs>
          <w:tab w:val="left" w:pos="1200"/>
        </w:tabs>
        <w:spacing w:after="0" w:line="320" w:lineRule="exact"/>
        <w:ind w:left="60" w:right="40" w:firstLine="720"/>
      </w:pPr>
      <w:r>
        <w:t>уничтожение персональных данных - действия, в результате которых становится невозможным восстановить содержание персональных данных в информационной системе персональных данных и (или) в результате которых уничтожаются материальные носители персональных данных;</w:t>
      </w:r>
    </w:p>
    <w:p w:rsidR="00995DE9" w:rsidRDefault="00995DE9" w:rsidP="00995DE9">
      <w:pPr>
        <w:pStyle w:val="21"/>
        <w:numPr>
          <w:ilvl w:val="0"/>
          <w:numId w:val="2"/>
        </w:numPr>
        <w:shd w:val="clear" w:color="auto" w:fill="auto"/>
        <w:tabs>
          <w:tab w:val="left" w:pos="1200"/>
        </w:tabs>
        <w:spacing w:after="0" w:line="317" w:lineRule="exact"/>
        <w:ind w:left="60" w:right="40" w:firstLine="720"/>
      </w:pPr>
      <w:r>
        <w:lastRenderedPageBreak/>
        <w:t>обезличивание персональных данных - действия, в результате которых становится невозможным без использования дополнительной информации определить принадлежность персональных данных конкретному субъекту персональных данных;</w:t>
      </w:r>
    </w:p>
    <w:p w:rsidR="00995DE9" w:rsidRDefault="00995DE9" w:rsidP="00995DE9">
      <w:pPr>
        <w:pStyle w:val="21"/>
        <w:numPr>
          <w:ilvl w:val="0"/>
          <w:numId w:val="2"/>
        </w:numPr>
        <w:shd w:val="clear" w:color="auto" w:fill="auto"/>
        <w:tabs>
          <w:tab w:val="left" w:pos="1200"/>
        </w:tabs>
        <w:spacing w:after="0" w:line="320" w:lineRule="exact"/>
        <w:ind w:left="60" w:right="40" w:firstLine="720"/>
      </w:pPr>
      <w:r>
        <w:t>информационная система персональных данных - совокупность содержащихся в базах данных персональных данных и обеспечивающих их обработку информационных технологий и технических средств;</w:t>
      </w:r>
    </w:p>
    <w:p w:rsidR="00995DE9" w:rsidRDefault="00995DE9" w:rsidP="00995DE9">
      <w:pPr>
        <w:pStyle w:val="21"/>
        <w:numPr>
          <w:ilvl w:val="0"/>
          <w:numId w:val="2"/>
        </w:numPr>
        <w:shd w:val="clear" w:color="auto" w:fill="auto"/>
        <w:tabs>
          <w:tab w:val="left" w:pos="1200"/>
        </w:tabs>
        <w:spacing w:after="0" w:line="320" w:lineRule="exact"/>
        <w:ind w:left="60" w:right="40" w:firstLine="720"/>
      </w:pPr>
      <w:r>
        <w:t>трансграничная передача персональных данных - передача персональных данных на территорию иностранного государства органу власти иностранного государства, иностранному физическому лицу или иностранному юридическому лицу;</w:t>
      </w:r>
    </w:p>
    <w:p w:rsidR="00995DE9" w:rsidRDefault="00995DE9" w:rsidP="00995DE9">
      <w:pPr>
        <w:pStyle w:val="21"/>
        <w:numPr>
          <w:ilvl w:val="0"/>
          <w:numId w:val="2"/>
        </w:numPr>
        <w:shd w:val="clear" w:color="auto" w:fill="auto"/>
        <w:tabs>
          <w:tab w:val="left" w:pos="1200"/>
        </w:tabs>
        <w:spacing w:after="0" w:line="324" w:lineRule="exact"/>
        <w:ind w:left="60" w:right="40" w:firstLine="720"/>
      </w:pPr>
      <w:r>
        <w:t>субъект персональных данных - физическое лицо, которое прямо или косвенно определено или определяемо с помощью персональных данных.</w:t>
      </w:r>
    </w:p>
    <w:p w:rsidR="007E2AB2" w:rsidRDefault="007E2AB2" w:rsidP="007E2AB2">
      <w:pPr>
        <w:pStyle w:val="21"/>
        <w:shd w:val="clear" w:color="auto" w:fill="auto"/>
        <w:tabs>
          <w:tab w:val="left" w:pos="1475"/>
        </w:tabs>
        <w:spacing w:after="0" w:line="324" w:lineRule="exact"/>
        <w:ind w:left="780"/>
      </w:pPr>
      <w:r>
        <w:t>Настоящие Правила разработаны в соответствии с:</w:t>
      </w:r>
    </w:p>
    <w:p w:rsidR="007E2AB2" w:rsidRDefault="007E2AB2" w:rsidP="007E2AB2">
      <w:pPr>
        <w:pStyle w:val="21"/>
        <w:numPr>
          <w:ilvl w:val="0"/>
          <w:numId w:val="2"/>
        </w:numPr>
        <w:shd w:val="clear" w:color="auto" w:fill="auto"/>
        <w:tabs>
          <w:tab w:val="left" w:pos="1200"/>
        </w:tabs>
        <w:spacing w:after="0" w:line="324" w:lineRule="exact"/>
        <w:ind w:left="60" w:right="40" w:firstLine="720"/>
      </w:pPr>
      <w:r>
        <w:t>Федеральным законом от 27.07.2006 № 152-ФЗ "0 персональных данных";</w:t>
      </w:r>
    </w:p>
    <w:p w:rsidR="007E2AB2" w:rsidRDefault="007E2AB2" w:rsidP="007E2AB2">
      <w:pPr>
        <w:pStyle w:val="21"/>
        <w:numPr>
          <w:ilvl w:val="0"/>
          <w:numId w:val="2"/>
        </w:numPr>
        <w:shd w:val="clear" w:color="auto" w:fill="auto"/>
        <w:tabs>
          <w:tab w:val="left" w:pos="1200"/>
        </w:tabs>
        <w:spacing w:after="0" w:line="324" w:lineRule="exact"/>
        <w:ind w:left="60" w:right="40" w:firstLine="720"/>
      </w:pPr>
      <w:r>
        <w:t>постановлением Правительства Российской Федерации от 21.03.2012 № 211 "Об утверждении перечня мер, направленных на обеспечение выполнения обязанностей, предусмотренных Федеральным законом "О персональных данных" и принятыми в соответствии с ним нормативными правовыми актами, операторами, являющимися государственными или муниципальными органами";</w:t>
      </w:r>
    </w:p>
    <w:p w:rsidR="007E2AB2" w:rsidRDefault="007E2AB2" w:rsidP="007E2AB2">
      <w:pPr>
        <w:pStyle w:val="21"/>
        <w:numPr>
          <w:ilvl w:val="0"/>
          <w:numId w:val="2"/>
        </w:numPr>
        <w:shd w:val="clear" w:color="auto" w:fill="auto"/>
        <w:tabs>
          <w:tab w:val="left" w:pos="1200"/>
        </w:tabs>
        <w:spacing w:after="0" w:line="324" w:lineRule="exact"/>
        <w:ind w:left="60" w:right="40" w:firstLine="720"/>
      </w:pPr>
      <w:r>
        <w:t>рекомендациями по составлению документа, определяющего политику оператора в отношении обработки персональных данных, в порядке, установленном Федеральным законом от 27.07.2006 № 152-ФЗ "О персональных данных".</w:t>
      </w:r>
    </w:p>
    <w:p w:rsidR="007E2AB2" w:rsidRDefault="007E2AB2" w:rsidP="007E2AB2">
      <w:pPr>
        <w:pStyle w:val="21"/>
        <w:shd w:val="clear" w:color="auto" w:fill="auto"/>
        <w:tabs>
          <w:tab w:val="left" w:pos="1475"/>
        </w:tabs>
        <w:spacing w:after="0" w:line="324" w:lineRule="exact"/>
        <w:ind w:right="40" w:firstLine="709"/>
      </w:pPr>
      <w:r>
        <w:t>Обработка персональных данных в Комитете осуществляется с соблюдением принципов и условий, предусмотренных настоящими Правилами и законодательством Российской Федерации в области персональных данных.</w:t>
      </w:r>
    </w:p>
    <w:p w:rsidR="007E2AB2" w:rsidRDefault="007E2AB2" w:rsidP="007E2AB2">
      <w:pPr>
        <w:pStyle w:val="21"/>
        <w:numPr>
          <w:ilvl w:val="1"/>
          <w:numId w:val="1"/>
        </w:numPr>
        <w:shd w:val="clear" w:color="auto" w:fill="auto"/>
        <w:tabs>
          <w:tab w:val="left" w:pos="1468"/>
        </w:tabs>
        <w:spacing w:after="0" w:line="320" w:lineRule="exact"/>
        <w:ind w:left="60" w:right="40" w:firstLine="700"/>
      </w:pPr>
      <w:r>
        <w:t>Комитет обеспечивает конфиденциальность, целостность и доступность обрабатываемых персональных данных в соответствии с требованиями Федерального закона от 27.07.2006</w:t>
      </w:r>
      <w:r w:rsidRPr="00B46A72">
        <w:t xml:space="preserve"> </w:t>
      </w:r>
      <w:r>
        <w:t>№</w:t>
      </w:r>
      <w:r w:rsidRPr="00B46A72">
        <w:t xml:space="preserve"> </w:t>
      </w:r>
      <w:r>
        <w:t>152-ФЗ "О</w:t>
      </w:r>
      <w:r w:rsidRPr="00B46A72">
        <w:t xml:space="preserve"> </w:t>
      </w:r>
      <w:r>
        <w:t>персональных данных” и иным законодательными актами.</w:t>
      </w:r>
    </w:p>
    <w:p w:rsidR="007E2AB2" w:rsidRDefault="007E2AB2" w:rsidP="007E2AB2">
      <w:pPr>
        <w:pStyle w:val="21"/>
        <w:numPr>
          <w:ilvl w:val="1"/>
          <w:numId w:val="1"/>
        </w:numPr>
        <w:shd w:val="clear" w:color="auto" w:fill="auto"/>
        <w:tabs>
          <w:tab w:val="right" w:pos="1418"/>
        </w:tabs>
        <w:spacing w:after="0" w:line="320" w:lineRule="exact"/>
        <w:ind w:left="60" w:right="40" w:firstLine="700"/>
      </w:pPr>
      <w:r>
        <w:t>Обязанности Комитета в отношении обработки персональных данных определены ст. №№ 18,19,20,21,22 Федерального закона от 27.07.2006 № 152-ФЗ "О персональных данных".</w:t>
      </w:r>
    </w:p>
    <w:p w:rsidR="007E2AB2" w:rsidRDefault="007E2AB2" w:rsidP="007E2AB2">
      <w:pPr>
        <w:pStyle w:val="21"/>
        <w:numPr>
          <w:ilvl w:val="1"/>
          <w:numId w:val="1"/>
        </w:numPr>
        <w:shd w:val="clear" w:color="auto" w:fill="auto"/>
        <w:spacing w:after="348" w:line="320" w:lineRule="exact"/>
        <w:ind w:left="60" w:right="40" w:firstLine="700"/>
      </w:pPr>
      <w:r>
        <w:t xml:space="preserve"> Права Комитета в отношении обработки персональных данных определены п. 2 ст. 9 Федерального закона от 27.07.2006 № 152-ФЗ "О персональных данных".</w:t>
      </w:r>
    </w:p>
    <w:p w:rsidR="007E2AB2" w:rsidRDefault="007E2AB2" w:rsidP="007E2AB2">
      <w:pPr>
        <w:pStyle w:val="30"/>
        <w:numPr>
          <w:ilvl w:val="0"/>
          <w:numId w:val="1"/>
        </w:numPr>
        <w:shd w:val="clear" w:color="auto" w:fill="auto"/>
        <w:tabs>
          <w:tab w:val="left" w:pos="2896"/>
        </w:tabs>
        <w:spacing w:before="0" w:after="260" w:line="260" w:lineRule="exact"/>
        <w:ind w:left="2540"/>
        <w:jc w:val="both"/>
      </w:pPr>
      <w:bookmarkStart w:id="2" w:name="bookmark3"/>
      <w:r>
        <w:t>Цели сбора персональных данных</w:t>
      </w:r>
      <w:bookmarkEnd w:id="2"/>
    </w:p>
    <w:p w:rsidR="007E2AB2" w:rsidRPr="00AC651F" w:rsidRDefault="007E2AB2" w:rsidP="007E2AB2">
      <w:pPr>
        <w:pStyle w:val="21"/>
        <w:numPr>
          <w:ilvl w:val="1"/>
          <w:numId w:val="1"/>
        </w:numPr>
        <w:shd w:val="clear" w:color="auto" w:fill="auto"/>
        <w:tabs>
          <w:tab w:val="left" w:pos="1468"/>
        </w:tabs>
        <w:spacing w:after="0" w:line="317" w:lineRule="exact"/>
        <w:ind w:left="60" w:right="40" w:firstLine="700"/>
      </w:pPr>
      <w:r w:rsidRPr="00AC651F">
        <w:t xml:space="preserve">В </w:t>
      </w:r>
      <w:r w:rsidR="00FA0B5C" w:rsidRPr="00AC651F">
        <w:t>Комитет</w:t>
      </w:r>
      <w:r w:rsidRPr="00AC651F">
        <w:t>е обработка персональных данных физических лиц осуществляется в следующих целях:</w:t>
      </w:r>
    </w:p>
    <w:p w:rsidR="007E2AB2" w:rsidRPr="00AC651F" w:rsidRDefault="007E2AB2" w:rsidP="007E2AB2">
      <w:pPr>
        <w:pStyle w:val="21"/>
        <w:numPr>
          <w:ilvl w:val="0"/>
          <w:numId w:val="2"/>
        </w:numPr>
        <w:shd w:val="clear" w:color="auto" w:fill="auto"/>
        <w:tabs>
          <w:tab w:val="left" w:pos="1067"/>
        </w:tabs>
        <w:spacing w:after="0" w:line="320" w:lineRule="exact"/>
        <w:ind w:left="60" w:right="40" w:firstLine="700"/>
      </w:pPr>
      <w:r w:rsidRPr="00AC651F">
        <w:t xml:space="preserve">организация приема граждан, обеспечение своевременного и в полном объеме рассмотрения устных и письменных обращений граждан по вопросам, </w:t>
      </w:r>
      <w:r w:rsidRPr="00AC651F">
        <w:lastRenderedPageBreak/>
        <w:t xml:space="preserve">относящимся к компетенции </w:t>
      </w:r>
      <w:r w:rsidR="00FA0B5C" w:rsidRPr="00AC651F">
        <w:t>Комитет</w:t>
      </w:r>
      <w:r w:rsidRPr="00AC651F">
        <w:t>а;</w:t>
      </w:r>
    </w:p>
    <w:p w:rsidR="00FA0B5C" w:rsidRPr="00AC651F" w:rsidRDefault="00FA0B5C" w:rsidP="006B0850">
      <w:pPr>
        <w:pStyle w:val="21"/>
        <w:numPr>
          <w:ilvl w:val="0"/>
          <w:numId w:val="2"/>
        </w:numPr>
        <w:shd w:val="clear" w:color="auto" w:fill="auto"/>
        <w:tabs>
          <w:tab w:val="left" w:pos="1067"/>
        </w:tabs>
        <w:spacing w:after="0" w:line="240" w:lineRule="auto"/>
        <w:ind w:left="60" w:right="40" w:firstLine="700"/>
      </w:pPr>
      <w:r w:rsidRPr="00AC651F">
        <w:t>реализация трудовых и служебных отношений;</w:t>
      </w:r>
    </w:p>
    <w:p w:rsidR="00FA0B5C" w:rsidRPr="00AC651F" w:rsidRDefault="00FA0B5C" w:rsidP="006B0850">
      <w:pPr>
        <w:pStyle w:val="21"/>
        <w:numPr>
          <w:ilvl w:val="0"/>
          <w:numId w:val="2"/>
        </w:numPr>
        <w:shd w:val="clear" w:color="auto" w:fill="auto"/>
        <w:tabs>
          <w:tab w:val="left" w:pos="1122"/>
        </w:tabs>
        <w:spacing w:after="0" w:line="240" w:lineRule="auto"/>
        <w:ind w:left="40" w:right="60" w:firstLine="720"/>
      </w:pPr>
      <w:r w:rsidRPr="00AC651F">
        <w:t>обеспечение реализации закупок товаров, работ, услуг для обеспечения государственных нужд края;</w:t>
      </w:r>
    </w:p>
    <w:p w:rsidR="00FA0B5C" w:rsidRPr="00AC651F" w:rsidRDefault="00FA0B5C" w:rsidP="006B0850">
      <w:pPr>
        <w:pStyle w:val="21"/>
        <w:numPr>
          <w:ilvl w:val="0"/>
          <w:numId w:val="2"/>
        </w:numPr>
        <w:shd w:val="clear" w:color="auto" w:fill="auto"/>
        <w:tabs>
          <w:tab w:val="left" w:pos="1122"/>
        </w:tabs>
        <w:spacing w:after="0" w:line="240" w:lineRule="auto"/>
        <w:ind w:left="40" w:right="60" w:firstLine="720"/>
      </w:pPr>
      <w:r w:rsidRPr="00AC651F">
        <w:t>обеспечение обмена в электронном виде информацией между аппаратом Губернатора и Правительства края, органами исполнительной власти края, органами местного самоуправления края, организациями, учрежде</w:t>
      </w:r>
      <w:r w:rsidR="001D3E49">
        <w:t>ниями в информационных системах</w:t>
      </w:r>
      <w:r w:rsidRPr="00AC651F">
        <w:t>, соответствующих требованиям Федерального закона от 27.07.2006 № 152-ФЗ "О персональных данных";</w:t>
      </w:r>
    </w:p>
    <w:p w:rsidR="00FA0B5C" w:rsidRPr="00AC651F" w:rsidRDefault="00FA0B5C" w:rsidP="006B0850">
      <w:pPr>
        <w:pStyle w:val="21"/>
        <w:numPr>
          <w:ilvl w:val="0"/>
          <w:numId w:val="2"/>
        </w:numPr>
        <w:shd w:val="clear" w:color="auto" w:fill="auto"/>
        <w:tabs>
          <w:tab w:val="left" w:pos="1122"/>
        </w:tabs>
        <w:spacing w:after="10" w:line="240" w:lineRule="auto"/>
        <w:ind w:left="40" w:firstLine="720"/>
      </w:pPr>
      <w:r w:rsidRPr="00AC651F">
        <w:t>антикоррупционная деятельность;</w:t>
      </w:r>
    </w:p>
    <w:p w:rsidR="006B0850" w:rsidRPr="00AC651F" w:rsidRDefault="006B0850" w:rsidP="006B0850">
      <w:pPr>
        <w:pStyle w:val="21"/>
        <w:numPr>
          <w:ilvl w:val="0"/>
          <w:numId w:val="2"/>
        </w:numPr>
        <w:shd w:val="clear" w:color="auto" w:fill="auto"/>
        <w:tabs>
          <w:tab w:val="left" w:pos="1122"/>
        </w:tabs>
        <w:spacing w:after="10" w:line="240" w:lineRule="auto"/>
        <w:ind w:left="40" w:firstLine="720"/>
      </w:pPr>
      <w:r w:rsidRPr="00AC651F">
        <w:t>медицинское обслуживание сотрудников и пенсионеров государственной гражданской службы;</w:t>
      </w:r>
    </w:p>
    <w:p w:rsidR="006B0850" w:rsidRPr="00AC651F" w:rsidRDefault="006B0850" w:rsidP="006B0850">
      <w:pPr>
        <w:pStyle w:val="21"/>
        <w:numPr>
          <w:ilvl w:val="0"/>
          <w:numId w:val="2"/>
        </w:numPr>
        <w:shd w:val="clear" w:color="auto" w:fill="auto"/>
        <w:tabs>
          <w:tab w:val="left" w:pos="1122"/>
        </w:tabs>
        <w:spacing w:after="10" w:line="240" w:lineRule="auto"/>
        <w:ind w:left="40" w:firstLine="720"/>
      </w:pPr>
      <w:r w:rsidRPr="00AC651F">
        <w:t>для организации воинского учета;</w:t>
      </w:r>
    </w:p>
    <w:p w:rsidR="006B0850" w:rsidRPr="00AC651F" w:rsidRDefault="006B0850" w:rsidP="006B0850">
      <w:pPr>
        <w:pStyle w:val="21"/>
        <w:numPr>
          <w:ilvl w:val="0"/>
          <w:numId w:val="2"/>
        </w:numPr>
        <w:shd w:val="clear" w:color="auto" w:fill="auto"/>
        <w:tabs>
          <w:tab w:val="left" w:pos="1122"/>
        </w:tabs>
        <w:spacing w:after="10" w:line="240" w:lineRule="auto"/>
        <w:ind w:left="40" w:firstLine="720"/>
      </w:pPr>
      <w:r w:rsidRPr="00AC651F">
        <w:t>бронирования на период мобилизации и на военное время граждан, пребывающих в запасе и работающих в органах  с учетом потребности в трудовых ресурсах путем закрепления (бронирования) за ними необходимого количества руководителей и специалистов из числа граждан, пребывающих в запасе, работающих в комитете;</w:t>
      </w:r>
    </w:p>
    <w:p w:rsidR="006B0850" w:rsidRPr="00AC651F" w:rsidRDefault="006B0850" w:rsidP="006B0850">
      <w:pPr>
        <w:pStyle w:val="21"/>
        <w:numPr>
          <w:ilvl w:val="0"/>
          <w:numId w:val="2"/>
        </w:numPr>
        <w:shd w:val="clear" w:color="auto" w:fill="auto"/>
        <w:tabs>
          <w:tab w:val="left" w:pos="1122"/>
        </w:tabs>
        <w:spacing w:after="10" w:line="240" w:lineRule="auto"/>
        <w:ind w:left="40" w:firstLine="720"/>
      </w:pPr>
      <w:r w:rsidRPr="00AC651F">
        <w:t>обеспечения мобилизационной подготовки;</w:t>
      </w:r>
    </w:p>
    <w:p w:rsidR="006B0850" w:rsidRPr="00AC651F" w:rsidRDefault="006B0850" w:rsidP="006B0850">
      <w:pPr>
        <w:pStyle w:val="21"/>
        <w:numPr>
          <w:ilvl w:val="0"/>
          <w:numId w:val="2"/>
        </w:numPr>
        <w:shd w:val="clear" w:color="auto" w:fill="auto"/>
        <w:tabs>
          <w:tab w:val="left" w:pos="1122"/>
        </w:tabs>
        <w:spacing w:after="10" w:line="240" w:lineRule="auto"/>
        <w:ind w:left="40" w:firstLine="720"/>
      </w:pPr>
      <w:r w:rsidRPr="00AC651F">
        <w:t>бухгалтерский учет;</w:t>
      </w:r>
    </w:p>
    <w:p w:rsidR="006B0850" w:rsidRPr="00AC651F" w:rsidRDefault="006B0850" w:rsidP="006B0850">
      <w:pPr>
        <w:pStyle w:val="21"/>
        <w:numPr>
          <w:ilvl w:val="0"/>
          <w:numId w:val="2"/>
        </w:numPr>
        <w:shd w:val="clear" w:color="auto" w:fill="auto"/>
        <w:tabs>
          <w:tab w:val="left" w:pos="1122"/>
        </w:tabs>
        <w:spacing w:after="10" w:line="240" w:lineRule="auto"/>
        <w:ind w:left="40" w:firstLine="720"/>
      </w:pPr>
      <w:r w:rsidRPr="00AC651F">
        <w:t>предоставления государственных услуг в области занятости населения;</w:t>
      </w:r>
    </w:p>
    <w:p w:rsidR="00FA0B5C" w:rsidRPr="00AC651F" w:rsidRDefault="00FA0B5C" w:rsidP="006B0850">
      <w:pPr>
        <w:pStyle w:val="21"/>
        <w:numPr>
          <w:ilvl w:val="0"/>
          <w:numId w:val="2"/>
        </w:numPr>
        <w:shd w:val="clear" w:color="auto" w:fill="auto"/>
        <w:tabs>
          <w:tab w:val="left" w:pos="1122"/>
        </w:tabs>
        <w:spacing w:after="348" w:line="240" w:lineRule="auto"/>
        <w:ind w:left="40" w:right="60" w:firstLine="720"/>
      </w:pPr>
      <w:r w:rsidRPr="00AC651F">
        <w:t xml:space="preserve">эвакуация сотрудников </w:t>
      </w:r>
      <w:r w:rsidR="001D3E49">
        <w:t>Комитет</w:t>
      </w:r>
      <w:r w:rsidRPr="00AC651F">
        <w:t>а и неработающих членов их семей в безопасный район.</w:t>
      </w:r>
    </w:p>
    <w:p w:rsidR="00FA0B5C" w:rsidRDefault="00FA0B5C" w:rsidP="00FA0B5C">
      <w:pPr>
        <w:pStyle w:val="23"/>
        <w:numPr>
          <w:ilvl w:val="0"/>
          <w:numId w:val="1"/>
        </w:numPr>
        <w:shd w:val="clear" w:color="auto" w:fill="auto"/>
        <w:tabs>
          <w:tab w:val="left" w:pos="1407"/>
        </w:tabs>
        <w:spacing w:before="0" w:after="254" w:line="260" w:lineRule="exact"/>
        <w:ind w:left="1060" w:firstLine="0"/>
      </w:pPr>
      <w:bookmarkStart w:id="3" w:name="bookmark4"/>
      <w:r>
        <w:t>Правовое основание обработки персональных данных</w:t>
      </w:r>
      <w:bookmarkEnd w:id="3"/>
    </w:p>
    <w:p w:rsidR="00FA0B5C" w:rsidRDefault="00FA0B5C" w:rsidP="00FA0B5C">
      <w:pPr>
        <w:pStyle w:val="21"/>
        <w:numPr>
          <w:ilvl w:val="1"/>
          <w:numId w:val="1"/>
        </w:numPr>
        <w:shd w:val="clear" w:color="auto" w:fill="auto"/>
        <w:tabs>
          <w:tab w:val="left" w:pos="1407"/>
        </w:tabs>
        <w:spacing w:after="0" w:line="320" w:lineRule="exact"/>
        <w:ind w:left="40" w:right="60" w:firstLine="720"/>
      </w:pPr>
      <w:r>
        <w:t xml:space="preserve">Правовым основанием обработки персональных данных в </w:t>
      </w:r>
      <w:r w:rsidR="001D3E49">
        <w:t>Комитет</w:t>
      </w:r>
      <w:r>
        <w:t>е являются:</w:t>
      </w:r>
    </w:p>
    <w:p w:rsidR="00FA0B5C" w:rsidRDefault="00FA0B5C" w:rsidP="00FA0B5C">
      <w:pPr>
        <w:pStyle w:val="21"/>
        <w:numPr>
          <w:ilvl w:val="0"/>
          <w:numId w:val="2"/>
        </w:numPr>
        <w:shd w:val="clear" w:color="auto" w:fill="auto"/>
        <w:tabs>
          <w:tab w:val="left" w:pos="1122"/>
        </w:tabs>
        <w:spacing w:after="0" w:line="331" w:lineRule="exact"/>
        <w:ind w:left="40" w:firstLine="720"/>
      </w:pPr>
      <w:r>
        <w:t>Гражданский кодекс Российской Федерации;</w:t>
      </w:r>
    </w:p>
    <w:p w:rsidR="00FA0B5C" w:rsidRDefault="00FA0B5C" w:rsidP="00FA0B5C">
      <w:pPr>
        <w:pStyle w:val="21"/>
        <w:numPr>
          <w:ilvl w:val="0"/>
          <w:numId w:val="2"/>
        </w:numPr>
        <w:shd w:val="clear" w:color="auto" w:fill="auto"/>
        <w:tabs>
          <w:tab w:val="left" w:pos="1122"/>
        </w:tabs>
        <w:spacing w:after="0" w:line="331" w:lineRule="exact"/>
        <w:ind w:left="40" w:firstLine="720"/>
      </w:pPr>
      <w:r>
        <w:t>Трудовой кодекс Российской Федерации;</w:t>
      </w:r>
    </w:p>
    <w:p w:rsidR="00FA0B5C" w:rsidRDefault="00FA0B5C" w:rsidP="00FA0B5C">
      <w:pPr>
        <w:pStyle w:val="21"/>
        <w:numPr>
          <w:ilvl w:val="0"/>
          <w:numId w:val="2"/>
        </w:numPr>
        <w:shd w:val="clear" w:color="auto" w:fill="auto"/>
        <w:tabs>
          <w:tab w:val="left" w:pos="1122"/>
        </w:tabs>
        <w:spacing w:after="0" w:line="331" w:lineRule="exact"/>
        <w:ind w:left="40" w:right="60" w:firstLine="720"/>
      </w:pPr>
      <w:r>
        <w:t xml:space="preserve">Федеральный закон Российской Федерации от 27.07.2004 №79-ФЗ </w:t>
      </w:r>
      <w:r w:rsidR="00BA6420">
        <w:t>"</w:t>
      </w:r>
      <w:r>
        <w:t>О государственной гражданской службе Российской Федерации";</w:t>
      </w:r>
    </w:p>
    <w:p w:rsidR="00FA0B5C" w:rsidRDefault="00FA0B5C" w:rsidP="00FA0B5C">
      <w:pPr>
        <w:pStyle w:val="21"/>
        <w:numPr>
          <w:ilvl w:val="0"/>
          <w:numId w:val="2"/>
        </w:numPr>
        <w:shd w:val="clear" w:color="auto" w:fill="auto"/>
        <w:tabs>
          <w:tab w:val="left" w:pos="1122"/>
        </w:tabs>
        <w:spacing w:after="0" w:line="331" w:lineRule="exact"/>
        <w:ind w:left="40" w:right="60" w:firstLine="720"/>
      </w:pPr>
      <w:r>
        <w:t>Федеральный закон Российской Федерации от 02.05.2006 №59-ФЗ "О порядке рассмотрения обращен</w:t>
      </w:r>
      <w:r w:rsidR="00BA6420">
        <w:t>ий граждан Российской Федерации</w:t>
      </w:r>
      <w:r>
        <w:t>";</w:t>
      </w:r>
    </w:p>
    <w:p w:rsidR="00FA0B5C" w:rsidRDefault="00FA0B5C" w:rsidP="00FA0B5C">
      <w:pPr>
        <w:pStyle w:val="21"/>
        <w:numPr>
          <w:ilvl w:val="0"/>
          <w:numId w:val="2"/>
        </w:numPr>
        <w:shd w:val="clear" w:color="auto" w:fill="auto"/>
        <w:tabs>
          <w:tab w:val="left" w:pos="1122"/>
        </w:tabs>
        <w:spacing w:after="0" w:line="331" w:lineRule="exact"/>
        <w:ind w:left="40" w:right="60" w:firstLine="720"/>
      </w:pPr>
      <w:r>
        <w:t>Федеральный закон от 27.07,2010 № 210-ФЗ "Об организации предоставления государственных и муниципальных услуг";</w:t>
      </w:r>
    </w:p>
    <w:p w:rsidR="00FA0B5C" w:rsidRDefault="00FA0B5C" w:rsidP="00FA0B5C">
      <w:pPr>
        <w:pStyle w:val="21"/>
        <w:numPr>
          <w:ilvl w:val="0"/>
          <w:numId w:val="2"/>
        </w:numPr>
        <w:shd w:val="clear" w:color="auto" w:fill="auto"/>
        <w:tabs>
          <w:tab w:val="left" w:pos="1122"/>
        </w:tabs>
        <w:spacing w:after="0" w:line="331" w:lineRule="exact"/>
        <w:ind w:left="40" w:right="60" w:firstLine="720"/>
      </w:pPr>
      <w:r>
        <w:t>Федеральный закон от 12.02.1998 № 28-ФЗ "О гражданской обороне";</w:t>
      </w:r>
    </w:p>
    <w:p w:rsidR="00FA0B5C" w:rsidRDefault="00FA0B5C" w:rsidP="00FA0B5C">
      <w:pPr>
        <w:pStyle w:val="21"/>
        <w:numPr>
          <w:ilvl w:val="0"/>
          <w:numId w:val="2"/>
        </w:numPr>
        <w:shd w:val="clear" w:color="auto" w:fill="auto"/>
        <w:tabs>
          <w:tab w:val="left" w:pos="1122"/>
        </w:tabs>
        <w:spacing w:after="0" w:line="331" w:lineRule="exact"/>
        <w:ind w:left="40" w:firstLine="720"/>
      </w:pPr>
      <w:r>
        <w:t>Федеральный закон от 06.04.2011 № 63 "Об электронной подписи";</w:t>
      </w:r>
    </w:p>
    <w:p w:rsidR="00BA6420" w:rsidRPr="00552D3B" w:rsidRDefault="00BA6420" w:rsidP="00FA0B5C">
      <w:pPr>
        <w:pStyle w:val="21"/>
        <w:numPr>
          <w:ilvl w:val="0"/>
          <w:numId w:val="2"/>
        </w:numPr>
        <w:shd w:val="clear" w:color="auto" w:fill="auto"/>
        <w:tabs>
          <w:tab w:val="left" w:pos="1122"/>
        </w:tabs>
        <w:spacing w:after="0" w:line="331" w:lineRule="exact"/>
        <w:ind w:left="40" w:firstLine="720"/>
      </w:pPr>
      <w:r w:rsidRPr="00552D3B">
        <w:t>Федеральным законом от 19 апреля 1991 г. №1031-1 "О занятости населения в РФ", Федеральным законом от 24 ноября 1995 г. №1031-1 "О занятости населения в РФ"</w:t>
      </w:r>
      <w:r w:rsidR="00552D3B" w:rsidRPr="00552D3B">
        <w:t>;</w:t>
      </w:r>
    </w:p>
    <w:p w:rsidR="00552D3B" w:rsidRDefault="00552D3B" w:rsidP="00FA0B5C">
      <w:pPr>
        <w:pStyle w:val="21"/>
        <w:numPr>
          <w:ilvl w:val="0"/>
          <w:numId w:val="2"/>
        </w:numPr>
        <w:shd w:val="clear" w:color="auto" w:fill="auto"/>
        <w:tabs>
          <w:tab w:val="left" w:pos="1122"/>
        </w:tabs>
        <w:spacing w:after="0" w:line="331" w:lineRule="exact"/>
        <w:ind w:left="40" w:firstLine="720"/>
      </w:pPr>
      <w:r w:rsidRPr="00552D3B">
        <w:t>Федеральным законом от 24 ноября 1995 г. № 181-ФЗ "О социальной защите инвалидов в Российской Федерации";</w:t>
      </w:r>
    </w:p>
    <w:p w:rsidR="00FA0B5C" w:rsidRDefault="00BA6420" w:rsidP="00BA6420">
      <w:pPr>
        <w:pStyle w:val="21"/>
        <w:shd w:val="clear" w:color="auto" w:fill="auto"/>
        <w:spacing w:after="0" w:line="320" w:lineRule="exact"/>
        <w:ind w:left="40" w:firstLine="720"/>
      </w:pPr>
      <w:r>
        <w:t xml:space="preserve">- </w:t>
      </w:r>
      <w:r w:rsidR="00FA0B5C">
        <w:t>Указ Президента Р</w:t>
      </w:r>
      <w:r>
        <w:t>оссийской Федерации от 30.05.</w:t>
      </w:r>
      <w:r w:rsidR="00FA0B5C">
        <w:t>2005 № 609 "Об</w:t>
      </w:r>
      <w:r>
        <w:t xml:space="preserve"> </w:t>
      </w:r>
      <w:r w:rsidR="00FA0B5C">
        <w:t>утверждении положения о персональных данных государственного гражданского служащего Российской Федерации и ведении его личного дела";</w:t>
      </w:r>
    </w:p>
    <w:p w:rsidR="00FA0B5C" w:rsidRDefault="00FA0B5C" w:rsidP="00FA0B5C">
      <w:pPr>
        <w:pStyle w:val="21"/>
        <w:numPr>
          <w:ilvl w:val="0"/>
          <w:numId w:val="2"/>
        </w:numPr>
        <w:shd w:val="clear" w:color="auto" w:fill="auto"/>
        <w:tabs>
          <w:tab w:val="left" w:pos="1122"/>
        </w:tabs>
        <w:spacing w:after="0" w:line="320" w:lineRule="exact"/>
        <w:ind w:left="40" w:right="60" w:firstLine="720"/>
      </w:pPr>
      <w:r>
        <w:lastRenderedPageBreak/>
        <w:t xml:space="preserve">постановление Правительства Российской Федерации от 21.03.2012 </w:t>
      </w:r>
      <w:r w:rsidR="00BA6420">
        <w:br/>
      </w:r>
      <w:r>
        <w:t>№ 211 "Об утверждении перечня мер, направленных на обеспечение выполнения обязанностей, предусмотренных Федеральным законом "О персональных данных" и принятыми в соответствии с ним нормативными</w:t>
      </w:r>
    </w:p>
    <w:p w:rsidR="00FA0B5C" w:rsidRDefault="00FA0B5C" w:rsidP="00FA0B5C">
      <w:pPr>
        <w:pStyle w:val="21"/>
        <w:shd w:val="clear" w:color="auto" w:fill="auto"/>
        <w:tabs>
          <w:tab w:val="left" w:pos="1122"/>
        </w:tabs>
        <w:spacing w:after="0" w:line="324" w:lineRule="exact"/>
        <w:ind w:left="40" w:right="60"/>
      </w:pPr>
      <w:r>
        <w:t>правовыми актами, операторами, являющимися государственными или муниципальными органами";</w:t>
      </w:r>
    </w:p>
    <w:p w:rsidR="00FA0B5C" w:rsidRDefault="00FA0B5C" w:rsidP="00FA0B5C">
      <w:pPr>
        <w:pStyle w:val="21"/>
        <w:numPr>
          <w:ilvl w:val="0"/>
          <w:numId w:val="2"/>
        </w:numPr>
        <w:shd w:val="clear" w:color="auto" w:fill="auto"/>
        <w:tabs>
          <w:tab w:val="left" w:pos="1195"/>
        </w:tabs>
        <w:spacing w:after="0" w:line="324" w:lineRule="exact"/>
        <w:ind w:left="40" w:right="60" w:firstLine="720"/>
      </w:pPr>
      <w:r>
        <w:t>постановление Правительства Российской Федерации от 15.09.2008</w:t>
      </w:r>
      <w:r w:rsidR="00BA6420">
        <w:t xml:space="preserve"> </w:t>
      </w:r>
      <w:r w:rsidR="00BA6420">
        <w:br/>
      </w:r>
      <w:r>
        <w:t>№</w:t>
      </w:r>
      <w:r w:rsidR="00BA6420">
        <w:t xml:space="preserve"> </w:t>
      </w:r>
      <w:r>
        <w:t>687 "Об утверждении Положения об особенностях обработки</w:t>
      </w:r>
      <w:r w:rsidR="00BA6420">
        <w:t xml:space="preserve"> </w:t>
      </w:r>
      <w:r>
        <w:t>персональных данных, осуществляемой без использования средств автоматизации";</w:t>
      </w:r>
    </w:p>
    <w:p w:rsidR="00FA0B5C" w:rsidRDefault="00FA0B5C" w:rsidP="00FA0B5C">
      <w:pPr>
        <w:pStyle w:val="21"/>
        <w:numPr>
          <w:ilvl w:val="0"/>
          <w:numId w:val="2"/>
        </w:numPr>
        <w:shd w:val="clear" w:color="auto" w:fill="auto"/>
        <w:tabs>
          <w:tab w:val="left" w:pos="1195"/>
        </w:tabs>
        <w:spacing w:after="0" w:line="324" w:lineRule="exact"/>
        <w:ind w:left="40" w:right="60" w:firstLine="720"/>
      </w:pPr>
      <w:r>
        <w:t xml:space="preserve">постановление Правительства Российской Федерации от 01.11.2012 </w:t>
      </w:r>
      <w:r w:rsidR="00BA6420">
        <w:br/>
      </w:r>
      <w:r>
        <w:t>№ 1119 "Об утверждении требований к защите персональных данных при их обработке в информационных системах персональных данных";</w:t>
      </w:r>
    </w:p>
    <w:p w:rsidR="00FA0B5C" w:rsidRDefault="00FA0B5C" w:rsidP="00FA0B5C">
      <w:pPr>
        <w:pStyle w:val="21"/>
        <w:numPr>
          <w:ilvl w:val="0"/>
          <w:numId w:val="2"/>
        </w:numPr>
        <w:shd w:val="clear" w:color="auto" w:fill="auto"/>
        <w:tabs>
          <w:tab w:val="left" w:pos="1195"/>
        </w:tabs>
        <w:spacing w:after="0" w:line="324" w:lineRule="exact"/>
        <w:ind w:left="40" w:right="60" w:firstLine="720"/>
      </w:pPr>
      <w:r>
        <w:t xml:space="preserve">постановление Правительства Российской Федерации от 22.06.2004 </w:t>
      </w:r>
      <w:r w:rsidR="00BA6420">
        <w:br/>
      </w:r>
      <w:r>
        <w:t>№ 303 "О порядке эвакуации населения, материальных и культурных ценностей в безопасные районы";</w:t>
      </w:r>
    </w:p>
    <w:p w:rsidR="00FA0B5C" w:rsidRDefault="00FA0B5C" w:rsidP="00FA0B5C">
      <w:pPr>
        <w:pStyle w:val="21"/>
        <w:numPr>
          <w:ilvl w:val="0"/>
          <w:numId w:val="2"/>
        </w:numPr>
        <w:shd w:val="clear" w:color="auto" w:fill="auto"/>
        <w:tabs>
          <w:tab w:val="left" w:pos="1195"/>
        </w:tabs>
        <w:spacing w:after="0" w:line="324" w:lineRule="exact"/>
        <w:ind w:left="40" w:right="60" w:firstLine="720"/>
      </w:pPr>
      <w:r>
        <w:t>Указ Президента Российской Федерации от 07.09.2010 № 1099 "О мерах по совершенствованию государственной наградной системы Российской Федерации";</w:t>
      </w:r>
    </w:p>
    <w:p w:rsidR="00FA0B5C" w:rsidRDefault="00FA0B5C" w:rsidP="00FA0B5C">
      <w:pPr>
        <w:pStyle w:val="21"/>
        <w:numPr>
          <w:ilvl w:val="0"/>
          <w:numId w:val="2"/>
        </w:numPr>
        <w:shd w:val="clear" w:color="auto" w:fill="auto"/>
        <w:tabs>
          <w:tab w:val="left" w:pos="1195"/>
        </w:tabs>
        <w:spacing w:after="0" w:line="324" w:lineRule="exact"/>
        <w:ind w:left="40" w:right="60" w:firstLine="720"/>
      </w:pPr>
      <w:r>
        <w:t>постановление Губернатора Хабаровского края от 19.06.2009 № 88 "Об утверждении положения об организации и ведении гражданской обороны в Хабаровском крае";</w:t>
      </w:r>
    </w:p>
    <w:p w:rsidR="00552D3B" w:rsidRDefault="00552D3B" w:rsidP="00FA0B5C">
      <w:pPr>
        <w:pStyle w:val="21"/>
        <w:numPr>
          <w:ilvl w:val="0"/>
          <w:numId w:val="2"/>
        </w:numPr>
        <w:shd w:val="clear" w:color="auto" w:fill="auto"/>
        <w:tabs>
          <w:tab w:val="left" w:pos="1195"/>
        </w:tabs>
        <w:spacing w:after="0" w:line="324" w:lineRule="exact"/>
        <w:ind w:left="40" w:right="60" w:firstLine="720"/>
      </w:pPr>
      <w:r w:rsidRPr="00552D3B">
        <w:t>приказ Минтруда России от 15 октября 2015 г. N 723н «Об утверждении формы и Порядка предоставления органами исполнительной власти субъектов Российской Федерации, органами местного самоуправления и организациями независимо от их организационно-правовых форм информации об исполнении возложенных на них индивидуальной программой реабилитации или абилитации инвалида и индивидуальной программой реабилитации или абилитации ребенка-инвалида мероприятий в федеральные государственные учреждени</w:t>
      </w:r>
      <w:r>
        <w:t>я медико-социальной экспертизы»</w:t>
      </w:r>
    </w:p>
    <w:p w:rsidR="00BA6420" w:rsidRDefault="00552D3B" w:rsidP="00FA0B5C">
      <w:pPr>
        <w:pStyle w:val="21"/>
        <w:numPr>
          <w:ilvl w:val="0"/>
          <w:numId w:val="2"/>
        </w:numPr>
        <w:shd w:val="clear" w:color="auto" w:fill="auto"/>
        <w:tabs>
          <w:tab w:val="left" w:pos="1195"/>
        </w:tabs>
        <w:spacing w:after="0" w:line="324" w:lineRule="exact"/>
        <w:ind w:left="40" w:right="60" w:firstLine="720"/>
      </w:pPr>
      <w:r>
        <w:t>П</w:t>
      </w:r>
      <w:r w:rsidRPr="00552D3B">
        <w:t>оложение о комитете по труду и занятости населения Правительства Хабаровского края</w:t>
      </w:r>
      <w:r>
        <w:t>.</w:t>
      </w:r>
    </w:p>
    <w:p w:rsidR="00552D3B" w:rsidRDefault="00552D3B" w:rsidP="00C41600">
      <w:pPr>
        <w:pStyle w:val="21"/>
        <w:shd w:val="clear" w:color="auto" w:fill="auto"/>
        <w:tabs>
          <w:tab w:val="left" w:pos="1195"/>
        </w:tabs>
        <w:spacing w:after="0" w:line="324" w:lineRule="exact"/>
        <w:ind w:left="760" w:right="60"/>
      </w:pPr>
    </w:p>
    <w:p w:rsidR="00FA0B5C" w:rsidRDefault="00FA0B5C" w:rsidP="00FA0B5C">
      <w:pPr>
        <w:pStyle w:val="23"/>
        <w:numPr>
          <w:ilvl w:val="0"/>
          <w:numId w:val="1"/>
        </w:numPr>
        <w:shd w:val="clear" w:color="auto" w:fill="auto"/>
        <w:tabs>
          <w:tab w:val="left" w:pos="1041"/>
        </w:tabs>
        <w:spacing w:before="0" w:after="240" w:line="320" w:lineRule="exact"/>
        <w:ind w:left="1980" w:right="700"/>
        <w:jc w:val="left"/>
      </w:pPr>
      <w:bookmarkStart w:id="4" w:name="bookmark5"/>
      <w:r>
        <w:t>Объем и категории обрабатываемых персональных данных, категории субъектов персональных данных</w:t>
      </w:r>
      <w:bookmarkEnd w:id="4"/>
    </w:p>
    <w:p w:rsidR="00FA0B5C" w:rsidRDefault="00FA0B5C" w:rsidP="00FA0B5C">
      <w:pPr>
        <w:pStyle w:val="21"/>
        <w:numPr>
          <w:ilvl w:val="1"/>
          <w:numId w:val="1"/>
        </w:numPr>
        <w:shd w:val="clear" w:color="auto" w:fill="auto"/>
        <w:tabs>
          <w:tab w:val="left" w:pos="1195"/>
        </w:tabs>
        <w:spacing w:after="0" w:line="320" w:lineRule="exact"/>
        <w:ind w:left="40" w:right="60" w:firstLine="720"/>
      </w:pPr>
      <w:r>
        <w:t xml:space="preserve">Категории субъектов персональных данных, обрабатываемых в </w:t>
      </w:r>
      <w:r w:rsidR="0064424F">
        <w:t>Комитет</w:t>
      </w:r>
      <w:r>
        <w:t>е.</w:t>
      </w:r>
    </w:p>
    <w:p w:rsidR="00FA0B5C" w:rsidRPr="00FD3F10" w:rsidRDefault="00FA0B5C" w:rsidP="00FA0B5C">
      <w:pPr>
        <w:widowControl w:val="0"/>
        <w:autoSpaceDE w:val="0"/>
        <w:autoSpaceDN w:val="0"/>
        <w:adjustRightInd w:val="0"/>
        <w:spacing w:after="0" w:line="240" w:lineRule="auto"/>
        <w:ind w:firstLine="540"/>
        <w:jc w:val="both"/>
        <w:rPr>
          <w:rFonts w:ascii="Times New Roman" w:eastAsia="Times New Roman" w:hAnsi="Times New Roman" w:cs="Times New Roman"/>
          <w:spacing w:val="-1"/>
          <w:sz w:val="26"/>
          <w:szCs w:val="26"/>
        </w:rPr>
      </w:pPr>
      <w:r w:rsidRPr="00FD3F10">
        <w:rPr>
          <w:rFonts w:ascii="Times New Roman" w:eastAsia="Times New Roman" w:hAnsi="Times New Roman" w:cs="Times New Roman"/>
          <w:spacing w:val="-1"/>
          <w:sz w:val="26"/>
          <w:szCs w:val="26"/>
        </w:rPr>
        <w:t>В целях рассмотрения обращений граждан осуществляется обработка персональных данных следующих субъектов персональных данных:</w:t>
      </w:r>
    </w:p>
    <w:p w:rsidR="00FD3F10" w:rsidRDefault="00FD3F10" w:rsidP="00FD3F10">
      <w:pPr>
        <w:pStyle w:val="21"/>
        <w:numPr>
          <w:ilvl w:val="0"/>
          <w:numId w:val="2"/>
        </w:numPr>
        <w:shd w:val="clear" w:color="auto" w:fill="auto"/>
        <w:tabs>
          <w:tab w:val="left" w:pos="1043"/>
        </w:tabs>
        <w:spacing w:after="0" w:line="320" w:lineRule="exact"/>
        <w:ind w:left="40" w:right="40" w:firstLine="720"/>
      </w:pPr>
      <w:bookmarkStart w:id="5" w:name="Par45"/>
      <w:bookmarkEnd w:id="5"/>
      <w:r>
        <w:t>граждане, обратившиеся в Комитет согласно Федеральному закону от 02.05.2006 № 59-ФЗ "О порядке рассмотрения обращений граждан Российской Федерации".</w:t>
      </w:r>
    </w:p>
    <w:p w:rsidR="00FD3F10" w:rsidRDefault="00FD3F10" w:rsidP="00FD3F10">
      <w:pPr>
        <w:pStyle w:val="21"/>
        <w:shd w:val="clear" w:color="auto" w:fill="auto"/>
        <w:spacing w:after="0" w:line="320" w:lineRule="exact"/>
        <w:ind w:left="40" w:right="40" w:firstLine="720"/>
      </w:pPr>
      <w:r>
        <w:t xml:space="preserve">Обработка персональных данных граждан, обратившихся в Комитет лично, а также направивших индивидуальные и (или) коллективные письменные обращения и (или) обращения в форме электронного документа, осуществляется в целях </w:t>
      </w:r>
      <w:r>
        <w:lastRenderedPageBreak/>
        <w:t>рассмотрения указанных обращений с последующим уведомлением заявителей о результатах рассмотрения.</w:t>
      </w:r>
    </w:p>
    <w:p w:rsidR="00FD3F10" w:rsidRDefault="00FD3F10" w:rsidP="00FD3F10">
      <w:pPr>
        <w:pStyle w:val="21"/>
        <w:shd w:val="clear" w:color="auto" w:fill="auto"/>
        <w:spacing w:after="0" w:line="320" w:lineRule="exact"/>
        <w:ind w:left="40" w:right="40" w:firstLine="720"/>
      </w:pPr>
      <w:r>
        <w:t xml:space="preserve">В соответствии с законодательством Российской Федерации в </w:t>
      </w:r>
      <w:r w:rsidR="007F3DBA">
        <w:t>Комитет</w:t>
      </w:r>
      <w:r>
        <w:t>е подлежат рассмотрению обращения граждан Российской Федерации, иностранных граждан и лиц без гражданства, за исключением случаев, установленных международным договором Российской Федерации или федеральным законом, а также обращения объединений граждан, в том числе юридических лиц, организаций и общественных объединений.</w:t>
      </w:r>
    </w:p>
    <w:p w:rsidR="00FD3F10" w:rsidRDefault="00FD3F10" w:rsidP="00FD3F10">
      <w:pPr>
        <w:pStyle w:val="21"/>
        <w:shd w:val="clear" w:color="auto" w:fill="auto"/>
        <w:tabs>
          <w:tab w:val="left" w:pos="1468"/>
        </w:tabs>
        <w:spacing w:after="0" w:line="320" w:lineRule="exact"/>
        <w:ind w:right="40" w:firstLine="993"/>
      </w:pPr>
      <w:r>
        <w:t xml:space="preserve">В целях </w:t>
      </w:r>
      <w:r w:rsidR="003D1E67">
        <w:t>оказания</w:t>
      </w:r>
      <w:r>
        <w:t xml:space="preserve"> государственных услуг осуществляется обработка персональных данных следующих субъектов персональных данных:</w:t>
      </w:r>
    </w:p>
    <w:p w:rsidR="00856C1B" w:rsidRPr="00FD3F10" w:rsidRDefault="00FD3F10" w:rsidP="00FD3F10">
      <w:pPr>
        <w:widowControl w:val="0"/>
        <w:autoSpaceDE w:val="0"/>
        <w:autoSpaceDN w:val="0"/>
        <w:adjustRightInd w:val="0"/>
        <w:spacing w:after="0" w:line="240" w:lineRule="auto"/>
        <w:ind w:firstLine="993"/>
        <w:jc w:val="both"/>
        <w:rPr>
          <w:rFonts w:ascii="Times New Roman" w:eastAsia="Times New Roman" w:hAnsi="Times New Roman" w:cs="Times New Roman"/>
          <w:spacing w:val="-1"/>
          <w:sz w:val="26"/>
          <w:szCs w:val="26"/>
        </w:rPr>
      </w:pPr>
      <w:r w:rsidRPr="00FD3F10">
        <w:rPr>
          <w:rFonts w:ascii="Times New Roman" w:eastAsia="Times New Roman" w:hAnsi="Times New Roman" w:cs="Times New Roman"/>
          <w:spacing w:val="-1"/>
          <w:sz w:val="26"/>
          <w:szCs w:val="26"/>
        </w:rPr>
        <w:t>граждане, обратившиеся за государственной согласно Федеральному закону от 27.07.2010 № 210-ФЗ "Об организации предоставления государственных и муниципальных услуг".</w:t>
      </w:r>
    </w:p>
    <w:p w:rsidR="00FD3F10" w:rsidRDefault="00FD3F10" w:rsidP="00D03374">
      <w:pPr>
        <w:pStyle w:val="21"/>
        <w:shd w:val="clear" w:color="auto" w:fill="auto"/>
        <w:tabs>
          <w:tab w:val="left" w:pos="1468"/>
        </w:tabs>
        <w:spacing w:after="0" w:line="240" w:lineRule="auto"/>
        <w:ind w:right="40" w:firstLine="993"/>
      </w:pPr>
      <w:r>
        <w:t>В целях обработки персональных данных в связи с реализацией трудовых и служебных отношений осуществляется обработка персональных данных следующих субъектов персональных данных:</w:t>
      </w:r>
    </w:p>
    <w:p w:rsidR="00FD3F10" w:rsidRDefault="00FD3F10" w:rsidP="00D03374">
      <w:pPr>
        <w:pStyle w:val="21"/>
        <w:numPr>
          <w:ilvl w:val="0"/>
          <w:numId w:val="2"/>
        </w:numPr>
        <w:shd w:val="clear" w:color="auto" w:fill="auto"/>
        <w:tabs>
          <w:tab w:val="left" w:pos="1043"/>
        </w:tabs>
        <w:spacing w:after="0" w:line="240" w:lineRule="auto"/>
        <w:ind w:right="40" w:firstLine="709"/>
      </w:pPr>
      <w:r>
        <w:t xml:space="preserve">гражданские служащие и работники </w:t>
      </w:r>
      <w:r w:rsidR="007F3DBA">
        <w:t>Комитета</w:t>
      </w:r>
      <w:r>
        <w:t>;</w:t>
      </w:r>
    </w:p>
    <w:p w:rsidR="00FD3F10" w:rsidRDefault="00FD3F10" w:rsidP="00D03374">
      <w:pPr>
        <w:pStyle w:val="21"/>
        <w:numPr>
          <w:ilvl w:val="0"/>
          <w:numId w:val="2"/>
        </w:numPr>
        <w:shd w:val="clear" w:color="auto" w:fill="auto"/>
        <w:tabs>
          <w:tab w:val="left" w:pos="1061"/>
        </w:tabs>
        <w:spacing w:after="0" w:line="240" w:lineRule="auto"/>
        <w:ind w:left="40" w:right="40" w:firstLine="720"/>
      </w:pPr>
      <w:r>
        <w:t>руководители подведомственных краевых государственных учреждений;</w:t>
      </w:r>
    </w:p>
    <w:p w:rsidR="00FD3F10" w:rsidRDefault="00FD3F10" w:rsidP="00D03374">
      <w:pPr>
        <w:pStyle w:val="21"/>
        <w:numPr>
          <w:ilvl w:val="0"/>
          <w:numId w:val="2"/>
        </w:numPr>
        <w:shd w:val="clear" w:color="auto" w:fill="auto"/>
        <w:tabs>
          <w:tab w:val="left" w:pos="1061"/>
        </w:tabs>
        <w:spacing w:after="0" w:line="240" w:lineRule="auto"/>
        <w:ind w:left="40" w:right="40" w:firstLine="720"/>
      </w:pPr>
      <w:r>
        <w:t>кандидаты на замещение должностей государственной гражданской службы, претенденты на включение в кадровый резерв.</w:t>
      </w:r>
    </w:p>
    <w:p w:rsidR="00FD3F10" w:rsidRDefault="00FD3F10" w:rsidP="00D03374">
      <w:pPr>
        <w:pStyle w:val="21"/>
        <w:shd w:val="clear" w:color="auto" w:fill="auto"/>
        <w:tabs>
          <w:tab w:val="left" w:pos="1447"/>
          <w:tab w:val="left" w:pos="2535"/>
        </w:tabs>
        <w:spacing w:after="0" w:line="240" w:lineRule="auto"/>
        <w:ind w:firstLine="709"/>
      </w:pPr>
      <w:r>
        <w:t>В целях</w:t>
      </w:r>
      <w:r w:rsidR="007F3DBA">
        <w:t xml:space="preserve"> </w:t>
      </w:r>
      <w:r>
        <w:t>обеспечения реализации закупок товаров, работ, услуг</w:t>
      </w:r>
      <w:r w:rsidR="007F3DBA">
        <w:t xml:space="preserve"> </w:t>
      </w:r>
      <w:r>
        <w:t>для обеспечения</w:t>
      </w:r>
      <w:r w:rsidR="007F3DBA">
        <w:t xml:space="preserve"> </w:t>
      </w:r>
      <w:r>
        <w:t>государственных нужд осуществляется обработка</w:t>
      </w:r>
      <w:r w:rsidR="007F3DBA">
        <w:t xml:space="preserve"> </w:t>
      </w:r>
      <w:r>
        <w:t>персональных данных следующих субъектов персональных данных:</w:t>
      </w:r>
    </w:p>
    <w:p w:rsidR="00FD3F10" w:rsidRDefault="00FD3F10" w:rsidP="00D03374">
      <w:pPr>
        <w:pStyle w:val="21"/>
        <w:numPr>
          <w:ilvl w:val="0"/>
          <w:numId w:val="2"/>
        </w:numPr>
        <w:shd w:val="clear" w:color="auto" w:fill="auto"/>
        <w:tabs>
          <w:tab w:val="left" w:pos="1061"/>
        </w:tabs>
        <w:spacing w:after="0" w:line="240" w:lineRule="auto"/>
        <w:ind w:right="40" w:firstLine="709"/>
      </w:pPr>
      <w:r>
        <w:t>участники контрактной системы в сфере закупок товаров, работ, услуг для обеспечения государственных нужд.</w:t>
      </w:r>
    </w:p>
    <w:p w:rsidR="0037186F" w:rsidRDefault="00FD3F10" w:rsidP="00D03374">
      <w:pPr>
        <w:pStyle w:val="21"/>
        <w:shd w:val="clear" w:color="auto" w:fill="auto"/>
        <w:tabs>
          <w:tab w:val="left" w:pos="1447"/>
        </w:tabs>
        <w:spacing w:after="0" w:line="240" w:lineRule="auto"/>
        <w:ind w:right="40" w:firstLine="709"/>
      </w:pPr>
      <w:r>
        <w:t>В целях ведения антикоррупционной деятельности могут обрабатываться любые категории субъектов персональных данных, поступающих от граждан, подающих жалобы о нарушении антикоррупционного законодательства Российской Федерации.</w:t>
      </w:r>
      <w:r w:rsidR="0037186F" w:rsidRPr="0037186F">
        <w:t xml:space="preserve"> </w:t>
      </w:r>
    </w:p>
    <w:p w:rsidR="0037186F" w:rsidRPr="006B0850" w:rsidRDefault="0037186F" w:rsidP="00D03374">
      <w:pPr>
        <w:pStyle w:val="21"/>
        <w:numPr>
          <w:ilvl w:val="0"/>
          <w:numId w:val="2"/>
        </w:numPr>
        <w:shd w:val="clear" w:color="auto" w:fill="auto"/>
        <w:tabs>
          <w:tab w:val="left" w:pos="1122"/>
        </w:tabs>
        <w:spacing w:after="10" w:line="240" w:lineRule="auto"/>
        <w:ind w:left="40" w:firstLine="720"/>
      </w:pPr>
      <w:r>
        <w:t xml:space="preserve">В целях обеспечения </w:t>
      </w:r>
      <w:r w:rsidRPr="006B0850">
        <w:t>медицинско</w:t>
      </w:r>
      <w:r>
        <w:t>го</w:t>
      </w:r>
      <w:r w:rsidRPr="006B0850">
        <w:t xml:space="preserve"> обслуживание сотрудников и пенсионеров государственной гражданской службы</w:t>
      </w:r>
      <w:r w:rsidRPr="0037186F">
        <w:t xml:space="preserve"> </w:t>
      </w:r>
      <w:r>
        <w:t>осуществляется обработка персональных данных следующих субъектов персональных данных:</w:t>
      </w:r>
    </w:p>
    <w:p w:rsidR="0037186F" w:rsidRDefault="0037186F" w:rsidP="00D03374">
      <w:pPr>
        <w:pStyle w:val="21"/>
        <w:numPr>
          <w:ilvl w:val="0"/>
          <w:numId w:val="2"/>
        </w:numPr>
        <w:shd w:val="clear" w:color="auto" w:fill="auto"/>
        <w:tabs>
          <w:tab w:val="left" w:pos="1061"/>
        </w:tabs>
        <w:spacing w:after="0" w:line="240" w:lineRule="auto"/>
        <w:ind w:firstLine="709"/>
      </w:pPr>
      <w:r>
        <w:t>сотрудники Комитета;</w:t>
      </w:r>
    </w:p>
    <w:p w:rsidR="0037186F" w:rsidRDefault="0037186F" w:rsidP="00D03374">
      <w:pPr>
        <w:pStyle w:val="21"/>
        <w:numPr>
          <w:ilvl w:val="0"/>
          <w:numId w:val="2"/>
        </w:numPr>
        <w:shd w:val="clear" w:color="auto" w:fill="auto"/>
        <w:tabs>
          <w:tab w:val="left" w:pos="1061"/>
        </w:tabs>
        <w:spacing w:after="0" w:line="240" w:lineRule="auto"/>
        <w:ind w:firstLine="709"/>
      </w:pPr>
      <w:r>
        <w:t>бывшие сотрудники Комитета, ушедшие на пенсию.</w:t>
      </w:r>
    </w:p>
    <w:p w:rsidR="0037186F" w:rsidRPr="006B0850" w:rsidRDefault="0037186F" w:rsidP="00D03374">
      <w:pPr>
        <w:pStyle w:val="21"/>
        <w:shd w:val="clear" w:color="auto" w:fill="auto"/>
        <w:tabs>
          <w:tab w:val="left" w:pos="1122"/>
        </w:tabs>
        <w:spacing w:after="10" w:line="240" w:lineRule="auto"/>
        <w:ind w:firstLine="709"/>
      </w:pPr>
      <w:r>
        <w:t xml:space="preserve">В целях </w:t>
      </w:r>
      <w:r w:rsidRPr="006B0850">
        <w:t>организации воинского учета</w:t>
      </w:r>
      <w:r w:rsidRPr="0037186F">
        <w:t xml:space="preserve"> </w:t>
      </w:r>
      <w:r>
        <w:t>осуществляется обработка персональных данных следующих субъектов персональных данных:</w:t>
      </w:r>
    </w:p>
    <w:p w:rsidR="0037186F" w:rsidRDefault="0037186F" w:rsidP="00D03374">
      <w:pPr>
        <w:pStyle w:val="21"/>
        <w:numPr>
          <w:ilvl w:val="0"/>
          <w:numId w:val="2"/>
        </w:numPr>
        <w:shd w:val="clear" w:color="auto" w:fill="auto"/>
        <w:tabs>
          <w:tab w:val="left" w:pos="1061"/>
        </w:tabs>
        <w:spacing w:after="0" w:line="240" w:lineRule="auto"/>
        <w:ind w:firstLine="709"/>
      </w:pPr>
      <w:r>
        <w:t>сотрудники Комитета;</w:t>
      </w:r>
    </w:p>
    <w:p w:rsidR="0037186F" w:rsidRDefault="0037186F" w:rsidP="00D03374">
      <w:pPr>
        <w:pStyle w:val="21"/>
        <w:numPr>
          <w:ilvl w:val="0"/>
          <w:numId w:val="2"/>
        </w:numPr>
        <w:shd w:val="clear" w:color="auto" w:fill="auto"/>
        <w:tabs>
          <w:tab w:val="left" w:pos="1061"/>
        </w:tabs>
        <w:spacing w:after="0" w:line="240" w:lineRule="auto"/>
        <w:ind w:firstLine="709"/>
      </w:pPr>
      <w:r>
        <w:t>руководители подведомственных учреждений.</w:t>
      </w:r>
    </w:p>
    <w:p w:rsidR="0037186F" w:rsidRPr="006B0850" w:rsidRDefault="0037186F" w:rsidP="00D03374">
      <w:pPr>
        <w:pStyle w:val="21"/>
        <w:shd w:val="clear" w:color="auto" w:fill="auto"/>
        <w:tabs>
          <w:tab w:val="left" w:pos="1122"/>
        </w:tabs>
        <w:spacing w:after="10" w:line="240" w:lineRule="auto"/>
        <w:ind w:firstLine="709"/>
      </w:pPr>
      <w:r>
        <w:t xml:space="preserve">В целях </w:t>
      </w:r>
      <w:r w:rsidRPr="006B0850">
        <w:t xml:space="preserve">бронирования на период мобилизации и на военное время граждан, пребывающих в запасе и работающих в органах  с учетом потребности в трудовых ресурсах путем закрепления (бронирования) за ними необходимого количества руководителей и специалистов из числа граждан, пребывающих в запасе, работающих в комитете </w:t>
      </w:r>
      <w:r>
        <w:t>осуществляется обработка персональных данных следующих субъектов персональных данных:</w:t>
      </w:r>
    </w:p>
    <w:p w:rsidR="0037186F" w:rsidRDefault="0037186F" w:rsidP="00D03374">
      <w:pPr>
        <w:pStyle w:val="21"/>
        <w:numPr>
          <w:ilvl w:val="0"/>
          <w:numId w:val="2"/>
        </w:numPr>
        <w:shd w:val="clear" w:color="auto" w:fill="auto"/>
        <w:tabs>
          <w:tab w:val="left" w:pos="1061"/>
        </w:tabs>
        <w:spacing w:after="0" w:line="240" w:lineRule="auto"/>
        <w:ind w:firstLine="709"/>
      </w:pPr>
      <w:r>
        <w:t>сотрудники Комитета;</w:t>
      </w:r>
    </w:p>
    <w:p w:rsidR="0037186F" w:rsidRDefault="0037186F" w:rsidP="00D03374">
      <w:pPr>
        <w:pStyle w:val="21"/>
        <w:numPr>
          <w:ilvl w:val="0"/>
          <w:numId w:val="2"/>
        </w:numPr>
        <w:shd w:val="clear" w:color="auto" w:fill="auto"/>
        <w:tabs>
          <w:tab w:val="left" w:pos="1061"/>
        </w:tabs>
        <w:spacing w:after="0" w:line="240" w:lineRule="auto"/>
        <w:ind w:firstLine="709"/>
      </w:pPr>
      <w:r>
        <w:t>руководители подведомственных учреждений.</w:t>
      </w:r>
    </w:p>
    <w:p w:rsidR="0037186F" w:rsidRPr="006B0850" w:rsidRDefault="0037186F" w:rsidP="00D03374">
      <w:pPr>
        <w:pStyle w:val="21"/>
        <w:shd w:val="clear" w:color="auto" w:fill="auto"/>
        <w:tabs>
          <w:tab w:val="left" w:pos="1122"/>
        </w:tabs>
        <w:spacing w:after="10" w:line="240" w:lineRule="auto"/>
        <w:ind w:firstLine="709"/>
      </w:pPr>
      <w:r>
        <w:t>В целях</w:t>
      </w:r>
      <w:r w:rsidRPr="0037186F">
        <w:t xml:space="preserve"> </w:t>
      </w:r>
      <w:r w:rsidRPr="006B0850">
        <w:t>обеспечения мобилизационной подготовки</w:t>
      </w:r>
      <w:r>
        <w:t xml:space="preserve"> осуществляется обработка персональных данных следующих субъектов персональных данных:</w:t>
      </w:r>
    </w:p>
    <w:p w:rsidR="0037186F" w:rsidRDefault="0037186F" w:rsidP="00D03374">
      <w:pPr>
        <w:pStyle w:val="21"/>
        <w:numPr>
          <w:ilvl w:val="0"/>
          <w:numId w:val="2"/>
        </w:numPr>
        <w:shd w:val="clear" w:color="auto" w:fill="auto"/>
        <w:tabs>
          <w:tab w:val="left" w:pos="1061"/>
        </w:tabs>
        <w:spacing w:after="0" w:line="240" w:lineRule="auto"/>
        <w:ind w:firstLine="709"/>
      </w:pPr>
      <w:r>
        <w:t>сотрудники Комитета;</w:t>
      </w:r>
    </w:p>
    <w:p w:rsidR="0037186F" w:rsidRDefault="0037186F" w:rsidP="00D03374">
      <w:pPr>
        <w:pStyle w:val="21"/>
        <w:numPr>
          <w:ilvl w:val="0"/>
          <w:numId w:val="2"/>
        </w:numPr>
        <w:shd w:val="clear" w:color="auto" w:fill="auto"/>
        <w:tabs>
          <w:tab w:val="left" w:pos="1061"/>
        </w:tabs>
        <w:spacing w:after="0" w:line="240" w:lineRule="auto"/>
        <w:ind w:firstLine="709"/>
      </w:pPr>
      <w:r>
        <w:t>руководители подведомственных учреждений.</w:t>
      </w:r>
    </w:p>
    <w:p w:rsidR="0037186F" w:rsidRDefault="0037186F" w:rsidP="00D03374">
      <w:pPr>
        <w:pStyle w:val="21"/>
        <w:shd w:val="clear" w:color="auto" w:fill="auto"/>
        <w:tabs>
          <w:tab w:val="left" w:pos="1122"/>
        </w:tabs>
        <w:spacing w:after="10" w:line="240" w:lineRule="auto"/>
        <w:ind w:firstLine="709"/>
      </w:pPr>
      <w:r>
        <w:t xml:space="preserve">В целях </w:t>
      </w:r>
      <w:r w:rsidRPr="006B0850">
        <w:t>организации бухгалтерск</w:t>
      </w:r>
      <w:r>
        <w:t>ого</w:t>
      </w:r>
      <w:r w:rsidRPr="006B0850">
        <w:t xml:space="preserve"> учет</w:t>
      </w:r>
      <w:r>
        <w:t>а</w:t>
      </w:r>
      <w:r w:rsidRPr="0037186F">
        <w:t xml:space="preserve"> </w:t>
      </w:r>
      <w:r>
        <w:t>осуществляется обработка персональных данных сотрудников Комитета;</w:t>
      </w:r>
    </w:p>
    <w:p w:rsidR="00FD3F10" w:rsidRDefault="00FD3F10" w:rsidP="00D03374">
      <w:pPr>
        <w:pStyle w:val="21"/>
        <w:shd w:val="clear" w:color="auto" w:fill="auto"/>
        <w:tabs>
          <w:tab w:val="left" w:pos="1754"/>
        </w:tabs>
        <w:spacing w:after="0" w:line="240" w:lineRule="auto"/>
        <w:ind w:right="40" w:firstLine="709"/>
      </w:pPr>
      <w:r>
        <w:t xml:space="preserve">В целях обеспечения эвакуации сотрудников </w:t>
      </w:r>
      <w:r w:rsidR="0064424F">
        <w:t>Комитета</w:t>
      </w:r>
      <w:r>
        <w:t xml:space="preserve"> и неработающих членов их семей в безопасный район осуществляется обработка персональных данных следующих субъектов персональных данных:</w:t>
      </w:r>
    </w:p>
    <w:p w:rsidR="00FD3F10" w:rsidRDefault="00FD3F10" w:rsidP="00D03374">
      <w:pPr>
        <w:pStyle w:val="21"/>
        <w:numPr>
          <w:ilvl w:val="0"/>
          <w:numId w:val="2"/>
        </w:numPr>
        <w:shd w:val="clear" w:color="auto" w:fill="auto"/>
        <w:tabs>
          <w:tab w:val="left" w:pos="1061"/>
        </w:tabs>
        <w:spacing w:after="0" w:line="240" w:lineRule="auto"/>
        <w:ind w:firstLine="709"/>
      </w:pPr>
      <w:r>
        <w:t xml:space="preserve">сотрудники </w:t>
      </w:r>
      <w:r w:rsidR="00A976CB">
        <w:t>Комитета</w:t>
      </w:r>
      <w:r>
        <w:t>;</w:t>
      </w:r>
    </w:p>
    <w:p w:rsidR="00FD3F10" w:rsidRDefault="00A976CB" w:rsidP="00D03374">
      <w:pPr>
        <w:widowControl w:val="0"/>
        <w:autoSpaceDE w:val="0"/>
        <w:autoSpaceDN w:val="0"/>
        <w:adjustRightInd w:val="0"/>
        <w:spacing w:after="0" w:line="240" w:lineRule="auto"/>
        <w:ind w:firstLine="709"/>
        <w:jc w:val="both"/>
        <w:rPr>
          <w:rFonts w:ascii="Times New Roman" w:eastAsia="Times New Roman" w:hAnsi="Times New Roman" w:cs="Times New Roman"/>
          <w:spacing w:val="-1"/>
          <w:sz w:val="26"/>
          <w:szCs w:val="26"/>
        </w:rPr>
      </w:pPr>
      <w:r>
        <w:rPr>
          <w:rFonts w:ascii="Times New Roman" w:eastAsia="Times New Roman" w:hAnsi="Times New Roman" w:cs="Times New Roman"/>
          <w:spacing w:val="-1"/>
          <w:sz w:val="26"/>
          <w:szCs w:val="26"/>
        </w:rPr>
        <w:t xml:space="preserve">- </w:t>
      </w:r>
      <w:r w:rsidR="00FD3F10" w:rsidRPr="00A976CB">
        <w:rPr>
          <w:rFonts w:ascii="Times New Roman" w:eastAsia="Times New Roman" w:hAnsi="Times New Roman" w:cs="Times New Roman"/>
          <w:spacing w:val="-1"/>
          <w:sz w:val="26"/>
          <w:szCs w:val="26"/>
        </w:rPr>
        <w:t xml:space="preserve">члены семей сотрудников </w:t>
      </w:r>
      <w:r>
        <w:rPr>
          <w:rFonts w:ascii="Times New Roman" w:eastAsia="Times New Roman" w:hAnsi="Times New Roman" w:cs="Times New Roman"/>
          <w:spacing w:val="-1"/>
          <w:sz w:val="26"/>
          <w:szCs w:val="26"/>
        </w:rPr>
        <w:t>Комитета</w:t>
      </w:r>
      <w:r w:rsidR="00FD3F10" w:rsidRPr="00A976CB">
        <w:rPr>
          <w:rFonts w:ascii="Times New Roman" w:eastAsia="Times New Roman" w:hAnsi="Times New Roman" w:cs="Times New Roman"/>
          <w:spacing w:val="-1"/>
          <w:sz w:val="26"/>
          <w:szCs w:val="26"/>
        </w:rPr>
        <w:t>.</w:t>
      </w:r>
    </w:p>
    <w:p w:rsidR="00725020" w:rsidRDefault="00725020" w:rsidP="00D03374">
      <w:pPr>
        <w:widowControl w:val="0"/>
        <w:autoSpaceDE w:val="0"/>
        <w:autoSpaceDN w:val="0"/>
        <w:adjustRightInd w:val="0"/>
        <w:spacing w:after="0" w:line="240" w:lineRule="auto"/>
        <w:ind w:firstLine="709"/>
        <w:jc w:val="both"/>
        <w:rPr>
          <w:rFonts w:ascii="Times New Roman" w:eastAsia="Times New Roman" w:hAnsi="Times New Roman" w:cs="Times New Roman"/>
          <w:spacing w:val="-1"/>
          <w:sz w:val="26"/>
          <w:szCs w:val="26"/>
        </w:rPr>
      </w:pPr>
      <w:r>
        <w:rPr>
          <w:rFonts w:ascii="Times New Roman" w:eastAsia="Times New Roman" w:hAnsi="Times New Roman" w:cs="Times New Roman"/>
          <w:spacing w:val="-1"/>
          <w:sz w:val="26"/>
          <w:szCs w:val="26"/>
        </w:rPr>
        <w:t xml:space="preserve">4.2 </w:t>
      </w:r>
      <w:r w:rsidRPr="00725020">
        <w:rPr>
          <w:rFonts w:ascii="Times New Roman" w:eastAsia="Times New Roman" w:hAnsi="Times New Roman" w:cs="Times New Roman"/>
          <w:spacing w:val="-1"/>
          <w:sz w:val="26"/>
          <w:szCs w:val="26"/>
        </w:rPr>
        <w:t>Перечень персональных данных, обрабатываемых в Комитете представлен в приложении к настоящим Правилам.</w:t>
      </w:r>
    </w:p>
    <w:p w:rsidR="00D03374" w:rsidRDefault="00D03374" w:rsidP="00D03374">
      <w:pPr>
        <w:widowControl w:val="0"/>
        <w:autoSpaceDE w:val="0"/>
        <w:autoSpaceDN w:val="0"/>
        <w:adjustRightInd w:val="0"/>
        <w:spacing w:after="0" w:line="240" w:lineRule="auto"/>
        <w:ind w:firstLine="709"/>
        <w:jc w:val="both"/>
        <w:rPr>
          <w:rFonts w:ascii="Times New Roman" w:eastAsia="Times New Roman" w:hAnsi="Times New Roman" w:cs="Times New Roman"/>
          <w:spacing w:val="-1"/>
          <w:sz w:val="26"/>
          <w:szCs w:val="26"/>
        </w:rPr>
      </w:pPr>
    </w:p>
    <w:p w:rsidR="00D03374" w:rsidRDefault="00D03374" w:rsidP="00D03374">
      <w:pPr>
        <w:pStyle w:val="23"/>
        <w:numPr>
          <w:ilvl w:val="0"/>
          <w:numId w:val="1"/>
        </w:numPr>
        <w:shd w:val="clear" w:color="auto" w:fill="auto"/>
        <w:tabs>
          <w:tab w:val="left" w:pos="1436"/>
        </w:tabs>
        <w:spacing w:before="0" w:after="275" w:line="260" w:lineRule="exact"/>
        <w:ind w:left="1160" w:firstLine="0"/>
      </w:pPr>
      <w:bookmarkStart w:id="6" w:name="bookmark6"/>
      <w:r>
        <w:t>Порядок и условия обработки персональных данных</w:t>
      </w:r>
      <w:bookmarkEnd w:id="6"/>
    </w:p>
    <w:p w:rsidR="00D03374" w:rsidRDefault="00D03374" w:rsidP="00D03374">
      <w:pPr>
        <w:pStyle w:val="21"/>
        <w:numPr>
          <w:ilvl w:val="1"/>
          <w:numId w:val="1"/>
        </w:numPr>
        <w:shd w:val="clear" w:color="auto" w:fill="auto"/>
        <w:tabs>
          <w:tab w:val="left" w:pos="1436"/>
        </w:tabs>
        <w:spacing w:after="0" w:line="317" w:lineRule="exact"/>
        <w:ind w:left="40" w:right="40" w:firstLine="700"/>
      </w:pPr>
      <w:r>
        <w:t>Обработка персональных данных в Комитете осуществляется как с использованием средств автоматизации, так и без использования средств автоматизации.</w:t>
      </w:r>
    </w:p>
    <w:p w:rsidR="00D03374" w:rsidRDefault="00D03374" w:rsidP="00D03374">
      <w:pPr>
        <w:pStyle w:val="21"/>
        <w:numPr>
          <w:ilvl w:val="1"/>
          <w:numId w:val="1"/>
        </w:numPr>
        <w:shd w:val="clear" w:color="auto" w:fill="auto"/>
        <w:tabs>
          <w:tab w:val="left" w:pos="1436"/>
        </w:tabs>
        <w:spacing w:after="0" w:line="317" w:lineRule="exact"/>
        <w:ind w:left="40" w:right="40" w:firstLine="700"/>
      </w:pPr>
      <w:r>
        <w:t xml:space="preserve">В ходе обработки персональных данных выполняются следующие действия, совершаемые </w:t>
      </w:r>
      <w:r w:rsidR="0064424F">
        <w:t>Комитет</w:t>
      </w:r>
      <w:r>
        <w:t>ом: сбор, запись, систематизация, накопление, хранение, извлечение, уточнение (обновление, изменение), использование (производство расчетов, выплат, формирование списков и др), предоставление (передача), обезличивание (формирование статистической отчетности) и удаление (уничтожение).</w:t>
      </w:r>
    </w:p>
    <w:p w:rsidR="00D03374" w:rsidRDefault="00D03374" w:rsidP="00D03374">
      <w:pPr>
        <w:pStyle w:val="21"/>
        <w:numPr>
          <w:ilvl w:val="1"/>
          <w:numId w:val="1"/>
        </w:numPr>
        <w:shd w:val="clear" w:color="auto" w:fill="auto"/>
        <w:tabs>
          <w:tab w:val="left" w:pos="1436"/>
        </w:tabs>
        <w:spacing w:after="0" w:line="317" w:lineRule="exact"/>
        <w:ind w:left="40" w:firstLine="700"/>
      </w:pPr>
      <w:r>
        <w:t>Сроки обработки и хранения персональных данных:</w:t>
      </w:r>
    </w:p>
    <w:p w:rsidR="00D03374" w:rsidRDefault="00D03374" w:rsidP="00D03374">
      <w:pPr>
        <w:pStyle w:val="21"/>
        <w:numPr>
          <w:ilvl w:val="0"/>
          <w:numId w:val="2"/>
        </w:numPr>
        <w:shd w:val="clear" w:color="auto" w:fill="auto"/>
        <w:tabs>
          <w:tab w:val="left" w:pos="1035"/>
        </w:tabs>
        <w:spacing w:after="0" w:line="324" w:lineRule="exact"/>
        <w:ind w:left="40" w:right="40" w:firstLine="700"/>
      </w:pPr>
      <w:r>
        <w:t>сотрудников Комитете - 75 лет с момента увольнения;</w:t>
      </w:r>
    </w:p>
    <w:p w:rsidR="00D03374" w:rsidRDefault="00D03374" w:rsidP="00D03374">
      <w:pPr>
        <w:pStyle w:val="21"/>
        <w:numPr>
          <w:ilvl w:val="0"/>
          <w:numId w:val="2"/>
        </w:numPr>
        <w:shd w:val="clear" w:color="auto" w:fill="auto"/>
        <w:tabs>
          <w:tab w:val="left" w:pos="1035"/>
        </w:tabs>
        <w:spacing w:after="0" w:line="331" w:lineRule="exact"/>
        <w:ind w:left="40" w:right="40" w:firstLine="700"/>
      </w:pPr>
      <w:r>
        <w:t>граждан, включенных в кадровый резерв - 3 года с момента исключения из резерва;</w:t>
      </w:r>
    </w:p>
    <w:p w:rsidR="00D03374" w:rsidRDefault="00D03374" w:rsidP="00D03374">
      <w:pPr>
        <w:pStyle w:val="21"/>
        <w:numPr>
          <w:ilvl w:val="0"/>
          <w:numId w:val="2"/>
        </w:numPr>
        <w:shd w:val="clear" w:color="auto" w:fill="auto"/>
        <w:tabs>
          <w:tab w:val="left" w:pos="1035"/>
        </w:tabs>
        <w:spacing w:after="0" w:line="331" w:lineRule="exact"/>
        <w:ind w:left="40" w:firstLine="700"/>
      </w:pPr>
      <w:r>
        <w:t>граждан, участвующих в конкурсе - 3 года;</w:t>
      </w:r>
    </w:p>
    <w:p w:rsidR="00D03374" w:rsidRDefault="00D03374" w:rsidP="00D03374">
      <w:pPr>
        <w:pStyle w:val="21"/>
        <w:numPr>
          <w:ilvl w:val="0"/>
          <w:numId w:val="2"/>
        </w:numPr>
        <w:shd w:val="clear" w:color="auto" w:fill="auto"/>
        <w:tabs>
          <w:tab w:val="left" w:pos="1035"/>
        </w:tabs>
        <w:spacing w:after="0" w:line="331" w:lineRule="exact"/>
        <w:ind w:left="40" w:firstLine="700"/>
      </w:pPr>
      <w:r>
        <w:t>студентов, проходивших практику - 5 лет;</w:t>
      </w:r>
    </w:p>
    <w:p w:rsidR="00D03374" w:rsidRDefault="00D03374" w:rsidP="00D03374">
      <w:pPr>
        <w:pStyle w:val="21"/>
        <w:numPr>
          <w:ilvl w:val="0"/>
          <w:numId w:val="2"/>
        </w:numPr>
        <w:shd w:val="clear" w:color="auto" w:fill="auto"/>
        <w:tabs>
          <w:tab w:val="left" w:pos="1035"/>
        </w:tabs>
        <w:spacing w:after="0" w:line="331" w:lineRule="exact"/>
        <w:ind w:left="40" w:firstLine="700"/>
      </w:pPr>
      <w:r>
        <w:t>граждан, обратившихся с жалобой - 5 лет;</w:t>
      </w:r>
    </w:p>
    <w:p w:rsidR="00D03374" w:rsidRDefault="00D03374" w:rsidP="00D03374">
      <w:pPr>
        <w:pStyle w:val="21"/>
        <w:numPr>
          <w:ilvl w:val="0"/>
          <w:numId w:val="2"/>
        </w:numPr>
        <w:shd w:val="clear" w:color="auto" w:fill="auto"/>
        <w:tabs>
          <w:tab w:val="left" w:pos="1035"/>
        </w:tabs>
        <w:spacing w:after="0" w:line="331" w:lineRule="exact"/>
        <w:ind w:left="40" w:right="40" w:firstLine="700"/>
      </w:pPr>
      <w:r>
        <w:t>граждан, обратившихся за получением государственной услуги - 15 лет;</w:t>
      </w:r>
    </w:p>
    <w:p w:rsidR="00D03374" w:rsidRDefault="00D03374" w:rsidP="00D03374">
      <w:pPr>
        <w:pStyle w:val="21"/>
        <w:numPr>
          <w:ilvl w:val="0"/>
          <w:numId w:val="2"/>
        </w:numPr>
        <w:shd w:val="clear" w:color="auto" w:fill="auto"/>
        <w:tabs>
          <w:tab w:val="left" w:pos="1035"/>
        </w:tabs>
        <w:spacing w:after="0" w:line="320" w:lineRule="exact"/>
        <w:ind w:left="40" w:right="40" w:firstLine="700"/>
      </w:pPr>
      <w:r>
        <w:t>в иных случаях обработка персональных данных прекращается по достижению цели обработки.</w:t>
      </w:r>
    </w:p>
    <w:p w:rsidR="00D03374" w:rsidRDefault="00D03374" w:rsidP="00D03374">
      <w:pPr>
        <w:pStyle w:val="21"/>
        <w:numPr>
          <w:ilvl w:val="0"/>
          <w:numId w:val="4"/>
        </w:numPr>
        <w:shd w:val="clear" w:color="auto" w:fill="auto"/>
        <w:tabs>
          <w:tab w:val="left" w:pos="1436"/>
        </w:tabs>
        <w:spacing w:after="0" w:line="320" w:lineRule="exact"/>
        <w:ind w:left="40" w:right="40" w:firstLine="700"/>
      </w:pPr>
      <w:r>
        <w:t>Комитет прекращает обработку персональных данных в случае отзыва согласия субъекта персональных данных на обработку его персональных данных, а также выявления неправомерной обработки персональных данных.</w:t>
      </w:r>
    </w:p>
    <w:p w:rsidR="00D03374" w:rsidRDefault="00D03374" w:rsidP="00D03374">
      <w:pPr>
        <w:pStyle w:val="21"/>
        <w:numPr>
          <w:ilvl w:val="1"/>
          <w:numId w:val="1"/>
        </w:numPr>
        <w:shd w:val="clear" w:color="auto" w:fill="auto"/>
        <w:tabs>
          <w:tab w:val="left" w:pos="1436"/>
        </w:tabs>
        <w:spacing w:after="0" w:line="320" w:lineRule="exact"/>
        <w:ind w:left="40" w:firstLine="700"/>
      </w:pPr>
      <w:r>
        <w:t>Передача персональных данных третьим лицам.</w:t>
      </w:r>
    </w:p>
    <w:p w:rsidR="00D03374" w:rsidRDefault="00D03374" w:rsidP="00D03374">
      <w:pPr>
        <w:pStyle w:val="21"/>
        <w:shd w:val="clear" w:color="auto" w:fill="auto"/>
        <w:tabs>
          <w:tab w:val="left" w:pos="1436"/>
        </w:tabs>
        <w:spacing w:after="0" w:line="317" w:lineRule="exact"/>
        <w:ind w:left="40" w:right="40"/>
      </w:pPr>
      <w:r>
        <w:t>Персональные данные сотрудников Комитета передаются на обработку в краевое государственное бюджетное учреждения здравоохранения "Вивея" (680000, г. Хабаровск, ул. Запарина, 83) (далее - КГБУЗ "Вивея"). Передача персональных данных в КГБУЗ "Вивея" осуществляется в целях проведения диспансеризации сотрудников и работников Комитета в части данных, касающихся фамилии, имени, отчества; пола, даты рождения, адреса регистрации; номера обязательного</w:t>
      </w:r>
      <w:r w:rsidRPr="00D03374">
        <w:t xml:space="preserve"> </w:t>
      </w:r>
      <w:r>
        <w:t>медицинского страхования, номера домашнего телефона, наименования подразделения, должности, номера рабочего телефона.</w:t>
      </w:r>
    </w:p>
    <w:p w:rsidR="00563C43" w:rsidRDefault="00563C43" w:rsidP="00563C43">
      <w:pPr>
        <w:pStyle w:val="21"/>
        <w:numPr>
          <w:ilvl w:val="2"/>
          <w:numId w:val="1"/>
        </w:numPr>
        <w:shd w:val="clear" w:color="auto" w:fill="auto"/>
        <w:tabs>
          <w:tab w:val="left" w:pos="1436"/>
        </w:tabs>
        <w:autoSpaceDE w:val="0"/>
        <w:autoSpaceDN w:val="0"/>
        <w:adjustRightInd w:val="0"/>
        <w:spacing w:after="0" w:line="240" w:lineRule="auto"/>
        <w:ind w:left="40" w:right="40" w:firstLine="709"/>
      </w:pPr>
      <w:r>
        <w:t>Комитет также осуществляет обработку и передает персональные данные в организации с которыми заключены соглашения. Передача персональных данных осуществляется в целях оказания государственных услуг в соответствии с законодательством Российской Федерации.</w:t>
      </w:r>
    </w:p>
    <w:p w:rsidR="00D03374" w:rsidRDefault="00D03374" w:rsidP="00D03374">
      <w:pPr>
        <w:pStyle w:val="21"/>
        <w:numPr>
          <w:ilvl w:val="2"/>
          <w:numId w:val="1"/>
        </w:numPr>
        <w:shd w:val="clear" w:color="auto" w:fill="auto"/>
        <w:tabs>
          <w:tab w:val="left" w:pos="1436"/>
        </w:tabs>
        <w:spacing w:after="0" w:line="320" w:lineRule="exact"/>
        <w:ind w:left="40" w:right="40" w:firstLine="700"/>
      </w:pPr>
      <w:r>
        <w:t>Передача персональных данных осуществляется в рамках соглашени</w:t>
      </w:r>
      <w:r w:rsidR="00563C43">
        <w:t>й</w:t>
      </w:r>
      <w:r>
        <w:t>. Передача персональных данных выполняется согласно п. 3 ст. 6 Федерального закона от 27.07.2006 № 152-ФЗ "О персональных данных".</w:t>
      </w:r>
    </w:p>
    <w:p w:rsidR="00D03374" w:rsidRDefault="00D03374" w:rsidP="00D03374">
      <w:pPr>
        <w:pStyle w:val="21"/>
        <w:numPr>
          <w:ilvl w:val="2"/>
          <w:numId w:val="1"/>
        </w:numPr>
        <w:shd w:val="clear" w:color="auto" w:fill="auto"/>
        <w:tabs>
          <w:tab w:val="left" w:pos="1410"/>
        </w:tabs>
        <w:spacing w:after="0" w:line="317" w:lineRule="exact"/>
        <w:ind w:left="40" w:right="60" w:firstLine="700"/>
      </w:pPr>
      <w:r>
        <w:t xml:space="preserve">С персональными данными, передаваемыми в </w:t>
      </w:r>
      <w:r w:rsidR="00563C43">
        <w:t>организации</w:t>
      </w:r>
      <w:r>
        <w:t>, предполагается выполнение следующих действий: сбор, систематизация, накопление, хранение, уточнение (обновление, изменение), использование, обезличивание, блокирование, удаление, уничтожение персональных данных.</w:t>
      </w:r>
    </w:p>
    <w:p w:rsidR="00D03374" w:rsidRDefault="00D03374" w:rsidP="00D03374">
      <w:pPr>
        <w:pStyle w:val="21"/>
        <w:numPr>
          <w:ilvl w:val="0"/>
          <w:numId w:val="2"/>
        </w:numPr>
        <w:shd w:val="clear" w:color="auto" w:fill="auto"/>
        <w:tabs>
          <w:tab w:val="left" w:pos="1045"/>
        </w:tabs>
        <w:spacing w:after="0" w:line="322" w:lineRule="exact"/>
        <w:ind w:left="40" w:right="60" w:firstLine="700"/>
      </w:pPr>
      <w:r>
        <w:t xml:space="preserve">Обработка персональных данных, передаваемых в </w:t>
      </w:r>
      <w:r w:rsidR="00814E65">
        <w:t>организации</w:t>
      </w:r>
      <w:r>
        <w:t>, выполняется с использованием и без использования средств автоматизации.</w:t>
      </w:r>
      <w:r w:rsidRPr="001F322D">
        <w:t xml:space="preserve"> </w:t>
      </w:r>
      <w:r>
        <w:t xml:space="preserve">Обязанности </w:t>
      </w:r>
      <w:r w:rsidR="00814E65">
        <w:t>организаций при получении персональных данных</w:t>
      </w:r>
      <w:r>
        <w:t>:</w:t>
      </w:r>
      <w:r w:rsidRPr="001F322D">
        <w:t xml:space="preserve"> </w:t>
      </w:r>
    </w:p>
    <w:p w:rsidR="00D03374" w:rsidRDefault="00D03374" w:rsidP="00D03374">
      <w:pPr>
        <w:pStyle w:val="21"/>
        <w:numPr>
          <w:ilvl w:val="0"/>
          <w:numId w:val="2"/>
        </w:numPr>
        <w:shd w:val="clear" w:color="auto" w:fill="auto"/>
        <w:tabs>
          <w:tab w:val="left" w:pos="1045"/>
        </w:tabs>
        <w:spacing w:after="0" w:line="322" w:lineRule="exact"/>
        <w:ind w:left="40" w:right="60" w:firstLine="700"/>
      </w:pPr>
      <w:r>
        <w:t>обеспечение конфиденциальности получаемых персональных данных и безопасности при их обработке в соответствии с требованиями действующего законодательства Российской Федерации;</w:t>
      </w:r>
    </w:p>
    <w:p w:rsidR="00D03374" w:rsidRDefault="00D03374" w:rsidP="00D03374">
      <w:pPr>
        <w:pStyle w:val="21"/>
        <w:numPr>
          <w:ilvl w:val="0"/>
          <w:numId w:val="2"/>
        </w:numPr>
        <w:shd w:val="clear" w:color="auto" w:fill="auto"/>
        <w:tabs>
          <w:tab w:val="left" w:pos="1045"/>
        </w:tabs>
        <w:spacing w:after="0" w:line="322" w:lineRule="exact"/>
        <w:ind w:left="40" w:right="60" w:firstLine="700"/>
      </w:pPr>
      <w:r>
        <w:t>запрет на предоставление третьим лицам полученных персональные данные, кроме случаев, прямо предусмотренных действующим законодательством Российской Федерации;</w:t>
      </w:r>
    </w:p>
    <w:p w:rsidR="00563C43" w:rsidRDefault="00D03374" w:rsidP="00563C43">
      <w:pPr>
        <w:pStyle w:val="21"/>
        <w:numPr>
          <w:ilvl w:val="0"/>
          <w:numId w:val="2"/>
        </w:numPr>
        <w:shd w:val="clear" w:color="auto" w:fill="auto"/>
        <w:tabs>
          <w:tab w:val="left" w:pos="1045"/>
        </w:tabs>
        <w:spacing w:after="0" w:line="317" w:lineRule="exact"/>
        <w:ind w:left="40" w:right="60" w:firstLine="700"/>
      </w:pPr>
      <w:r>
        <w:t>использование полученных персональных данные только в целях, указанных в Соглашении.</w:t>
      </w:r>
    </w:p>
    <w:p w:rsidR="00D03374" w:rsidRDefault="00563C43" w:rsidP="00D03374">
      <w:pPr>
        <w:pStyle w:val="21"/>
        <w:numPr>
          <w:ilvl w:val="2"/>
          <w:numId w:val="1"/>
        </w:numPr>
        <w:shd w:val="clear" w:color="auto" w:fill="auto"/>
        <w:tabs>
          <w:tab w:val="left" w:pos="1436"/>
        </w:tabs>
        <w:autoSpaceDE w:val="0"/>
        <w:autoSpaceDN w:val="0"/>
        <w:adjustRightInd w:val="0"/>
        <w:spacing w:after="0" w:line="240" w:lineRule="auto"/>
        <w:ind w:left="40" w:right="40" w:firstLine="709"/>
      </w:pPr>
      <w:r>
        <w:t>Комитет</w:t>
      </w:r>
      <w:r w:rsidR="00D03374">
        <w:t xml:space="preserve"> вправе передавать персональные данные органам дознания и следствия, иным уполномоченным органам по основаниям, предусмотренным действующим законодательством Российской Федерации</w:t>
      </w:r>
    </w:p>
    <w:p w:rsidR="00D03374" w:rsidRDefault="00563C43" w:rsidP="00D03374">
      <w:pPr>
        <w:pStyle w:val="21"/>
        <w:numPr>
          <w:ilvl w:val="2"/>
          <w:numId w:val="1"/>
        </w:numPr>
        <w:shd w:val="clear" w:color="auto" w:fill="auto"/>
        <w:tabs>
          <w:tab w:val="left" w:pos="1436"/>
        </w:tabs>
        <w:autoSpaceDE w:val="0"/>
        <w:autoSpaceDN w:val="0"/>
        <w:adjustRightInd w:val="0"/>
        <w:spacing w:after="0" w:line="240" w:lineRule="auto"/>
        <w:ind w:left="40" w:right="40" w:firstLine="709"/>
      </w:pPr>
      <w:r>
        <w:t>Комитет</w:t>
      </w:r>
      <w:r w:rsidR="00D03374">
        <w:t xml:space="preserve"> при получении доступа к персональным данным не раскрывает третьим лицам и не распространяет персональные данные без согласия субъекта персональных данных, если иное не предусмотрено Федеральным законом от 27.07.2006 № 152-ФЗ </w:t>
      </w:r>
      <w:r>
        <w:t>"</w:t>
      </w:r>
      <w:r w:rsidR="00D03374">
        <w:t>О персональных данных</w:t>
      </w:r>
      <w:r>
        <w:t>"</w:t>
      </w:r>
      <w:r w:rsidR="00D03374">
        <w:t>.</w:t>
      </w:r>
    </w:p>
    <w:p w:rsidR="00D03374" w:rsidRDefault="00563C43" w:rsidP="00D03374">
      <w:pPr>
        <w:pStyle w:val="21"/>
        <w:numPr>
          <w:ilvl w:val="2"/>
          <w:numId w:val="1"/>
        </w:numPr>
        <w:shd w:val="clear" w:color="auto" w:fill="auto"/>
        <w:tabs>
          <w:tab w:val="left" w:pos="1436"/>
        </w:tabs>
        <w:autoSpaceDE w:val="0"/>
        <w:autoSpaceDN w:val="0"/>
        <w:adjustRightInd w:val="0"/>
        <w:spacing w:after="0" w:line="240" w:lineRule="auto"/>
        <w:ind w:left="40" w:right="40" w:firstLine="709"/>
      </w:pPr>
      <w:r>
        <w:t>Комитет</w:t>
      </w:r>
      <w:r w:rsidR="00D03374">
        <w:t xml:space="preserve"> обеспечивает на официальном сайте </w:t>
      </w:r>
      <w:hyperlink r:id="rId8" w:history="1">
        <w:r w:rsidR="000043A8" w:rsidRPr="00C34AC0">
          <w:rPr>
            <w:rStyle w:val="a3"/>
          </w:rPr>
          <w:t>https://</w:t>
        </w:r>
        <w:r w:rsidR="000043A8" w:rsidRPr="00C34AC0">
          <w:rPr>
            <w:rStyle w:val="a3"/>
            <w:lang w:val="en-US"/>
          </w:rPr>
          <w:t>sz</w:t>
        </w:r>
        <w:r w:rsidR="000043A8" w:rsidRPr="00C34AC0">
          <w:rPr>
            <w:rStyle w:val="a3"/>
          </w:rPr>
          <w:t>27.</w:t>
        </w:r>
        <w:r w:rsidR="000043A8" w:rsidRPr="00C34AC0">
          <w:rPr>
            <w:rStyle w:val="a3"/>
            <w:lang w:val="en-US"/>
          </w:rPr>
          <w:t>ru</w:t>
        </w:r>
      </w:hyperlink>
      <w:r w:rsidR="000043A8">
        <w:t xml:space="preserve">, а в будующем на </w:t>
      </w:r>
      <w:hyperlink r:id="rId9" w:history="1">
        <w:r w:rsidR="00D03374" w:rsidRPr="003D5076">
          <w:rPr>
            <w:rStyle w:val="a3"/>
            <w:lang w:val="en-US"/>
          </w:rPr>
          <w:t>https</w:t>
        </w:r>
        <w:r w:rsidR="00D03374" w:rsidRPr="003D5076">
          <w:rPr>
            <w:rStyle w:val="a3"/>
          </w:rPr>
          <w:t>://</w:t>
        </w:r>
        <w:r w:rsidR="00D03374" w:rsidRPr="003D5076">
          <w:rPr>
            <w:rStyle w:val="a3"/>
            <w:lang w:val="en-US"/>
          </w:rPr>
          <w:t>trudvsem</w:t>
        </w:r>
        <w:r w:rsidR="00D03374" w:rsidRPr="003D5076">
          <w:rPr>
            <w:rStyle w:val="a3"/>
          </w:rPr>
          <w:t>.</w:t>
        </w:r>
        <w:r w:rsidR="00D03374" w:rsidRPr="003D5076">
          <w:rPr>
            <w:rStyle w:val="a3"/>
            <w:lang w:val="en-US"/>
          </w:rPr>
          <w:t>khabkrai</w:t>
        </w:r>
        <w:r w:rsidR="00D03374" w:rsidRPr="003D5076">
          <w:rPr>
            <w:rStyle w:val="a3"/>
          </w:rPr>
          <w:t>.г</w:t>
        </w:r>
        <w:r w:rsidR="00D03374" w:rsidRPr="003D5076">
          <w:rPr>
            <w:rStyle w:val="a3"/>
            <w:lang w:val="en-US"/>
          </w:rPr>
          <w:t>u</w:t>
        </w:r>
      </w:hyperlink>
      <w:r w:rsidR="000043A8">
        <w:t>,</w:t>
      </w:r>
      <w:r w:rsidR="00D03374" w:rsidRPr="00D03374">
        <w:t xml:space="preserve"> </w:t>
      </w:r>
      <w:r w:rsidR="00D03374">
        <w:t>неограниченный доступ к настоящим Правилам, а также к сведениям о реализуемых требованиях к защите персональных данных.</w:t>
      </w:r>
    </w:p>
    <w:p w:rsidR="00D03374" w:rsidRDefault="00563C43" w:rsidP="00D03374">
      <w:pPr>
        <w:pStyle w:val="21"/>
        <w:numPr>
          <w:ilvl w:val="2"/>
          <w:numId w:val="1"/>
        </w:numPr>
        <w:shd w:val="clear" w:color="auto" w:fill="auto"/>
        <w:tabs>
          <w:tab w:val="left" w:pos="1436"/>
        </w:tabs>
        <w:autoSpaceDE w:val="0"/>
        <w:autoSpaceDN w:val="0"/>
        <w:adjustRightInd w:val="0"/>
        <w:spacing w:after="0" w:line="240" w:lineRule="auto"/>
        <w:ind w:left="40" w:right="40" w:firstLine="709"/>
      </w:pPr>
      <w:r>
        <w:t>Комитет</w:t>
      </w:r>
      <w:r w:rsidR="00D03374">
        <w:t xml:space="preserve"> при обработке персональных данных принимает необходимые правовые, организационные и технические меры для защиты персональных данных от неправомерного или случайного доступа к ним, уничтожения, изменения, блокирования, копирования, предоставления, распространения персональных данных, а также от иных неправомерных действий в отношении персональных данных в соответствии с требованиями:</w:t>
      </w:r>
    </w:p>
    <w:p w:rsidR="00D03374" w:rsidRDefault="00814E65" w:rsidP="00814E65">
      <w:pPr>
        <w:pStyle w:val="a5"/>
        <w:spacing w:after="0" w:line="240" w:lineRule="auto"/>
        <w:ind w:left="0" w:firstLine="709"/>
        <w:jc w:val="both"/>
        <w:rPr>
          <w:rFonts w:ascii="Times New Roman" w:eastAsia="Times New Roman" w:hAnsi="Times New Roman" w:cs="Times New Roman"/>
          <w:spacing w:val="-1"/>
          <w:sz w:val="26"/>
          <w:szCs w:val="26"/>
        </w:rPr>
      </w:pPr>
      <w:r w:rsidRPr="00814E65">
        <w:rPr>
          <w:rFonts w:ascii="Times New Roman" w:eastAsia="Times New Roman" w:hAnsi="Times New Roman" w:cs="Times New Roman"/>
          <w:spacing w:val="-1"/>
          <w:sz w:val="26"/>
          <w:szCs w:val="26"/>
        </w:rPr>
        <w:t xml:space="preserve">- </w:t>
      </w:r>
      <w:r w:rsidR="00D03374" w:rsidRPr="00814E65">
        <w:rPr>
          <w:rFonts w:ascii="Times New Roman" w:eastAsia="Times New Roman" w:hAnsi="Times New Roman" w:cs="Times New Roman"/>
          <w:spacing w:val="-1"/>
          <w:sz w:val="26"/>
          <w:szCs w:val="26"/>
        </w:rPr>
        <w:t>постановления Правительства Российской Федерации от 21.03.2012 № 211 "Об утверждении перечня мер, направленных на обеспечение выполнения обязанностей, предусмотренных Федеральным законом "О персональных данных" и принятыми в соответствии с ним нормативными правовыми актами, операторами, являющимися государственными или муниципальными органами";</w:t>
      </w:r>
    </w:p>
    <w:p w:rsidR="00814E65" w:rsidRDefault="00814E65" w:rsidP="00814E65">
      <w:pPr>
        <w:pStyle w:val="21"/>
        <w:numPr>
          <w:ilvl w:val="0"/>
          <w:numId w:val="2"/>
        </w:numPr>
        <w:shd w:val="clear" w:color="auto" w:fill="auto"/>
        <w:tabs>
          <w:tab w:val="left" w:pos="1237"/>
        </w:tabs>
        <w:spacing w:after="0" w:line="240" w:lineRule="auto"/>
        <w:ind w:left="60" w:right="60" w:firstLine="700"/>
      </w:pPr>
      <w:r>
        <w:t xml:space="preserve">постановления Правительства Российской Федерации от 15.09.2008 </w:t>
      </w:r>
      <w:r>
        <w:br/>
        <w:t>№ 687 "Об утверждении Положения об особенностях обработки персональных данных, осуществляемой без использования средств автоматизации";</w:t>
      </w:r>
    </w:p>
    <w:p w:rsidR="00814E65" w:rsidRDefault="00814E65" w:rsidP="00814E65">
      <w:pPr>
        <w:pStyle w:val="21"/>
        <w:numPr>
          <w:ilvl w:val="0"/>
          <w:numId w:val="2"/>
        </w:numPr>
        <w:shd w:val="clear" w:color="auto" w:fill="auto"/>
        <w:tabs>
          <w:tab w:val="left" w:pos="1237"/>
        </w:tabs>
        <w:spacing w:after="0" w:line="320" w:lineRule="exact"/>
        <w:ind w:left="60" w:right="60" w:firstLine="700"/>
      </w:pPr>
      <w:r>
        <w:t xml:space="preserve">постановления Правительства Российской Федерации от 01.11.2012 </w:t>
      </w:r>
      <w:r>
        <w:br/>
        <w:t>№ 1119 "Об утверждении требований к защите персональных данных при их обработке в информационных системах персональных данных";</w:t>
      </w:r>
    </w:p>
    <w:p w:rsidR="00814E65" w:rsidRDefault="00814E65" w:rsidP="00814E65">
      <w:pPr>
        <w:pStyle w:val="21"/>
        <w:numPr>
          <w:ilvl w:val="0"/>
          <w:numId w:val="2"/>
        </w:numPr>
        <w:shd w:val="clear" w:color="auto" w:fill="auto"/>
        <w:tabs>
          <w:tab w:val="left" w:pos="1237"/>
        </w:tabs>
        <w:spacing w:after="0" w:line="320" w:lineRule="exact"/>
        <w:ind w:left="60" w:right="60" w:firstLine="700"/>
      </w:pPr>
      <w:r>
        <w:t>приказа ФСТЭК России от 11.02.2013 № 17 "Об утверждении требований о защите информации, не составляющей государственную тайну, содержащейся в государственных информационных системах";</w:t>
      </w:r>
    </w:p>
    <w:p w:rsidR="00814E65" w:rsidRDefault="00814E65" w:rsidP="00814E65">
      <w:pPr>
        <w:pStyle w:val="21"/>
        <w:numPr>
          <w:ilvl w:val="0"/>
          <w:numId w:val="2"/>
        </w:numPr>
        <w:shd w:val="clear" w:color="auto" w:fill="auto"/>
        <w:tabs>
          <w:tab w:val="left" w:pos="1237"/>
        </w:tabs>
        <w:spacing w:after="0" w:line="320" w:lineRule="exact"/>
        <w:ind w:left="60" w:right="60" w:firstLine="700"/>
      </w:pPr>
      <w:r>
        <w:t>приказа ФСТЭК России от 18.02.2013 № 21 "Об утверждении состава и содержания организационных и технических мер по обеспечению безопасности персональных данных при их обработке в информационных системах персональных данных".</w:t>
      </w:r>
    </w:p>
    <w:p w:rsidR="00814E65" w:rsidRDefault="00814E65" w:rsidP="00814E65">
      <w:pPr>
        <w:pStyle w:val="21"/>
        <w:numPr>
          <w:ilvl w:val="1"/>
          <w:numId w:val="1"/>
        </w:numPr>
        <w:shd w:val="clear" w:color="auto" w:fill="auto"/>
        <w:tabs>
          <w:tab w:val="left" w:pos="1345"/>
        </w:tabs>
        <w:spacing w:after="0" w:line="320" w:lineRule="exact"/>
        <w:ind w:left="60" w:right="60" w:firstLine="700"/>
      </w:pPr>
      <w:r>
        <w:t>Хранение персональных данных в Комитете осуществляется в форме, позволяющей определить субъекта персональных данных не дольше, чем этого требуют цели обработки персональных данных, если срок хранения персональных данных не установлен федеральным законом, договором, стороной которого, выгодоприобретателем или поручителем по которому является субъект персональных данных. Обрабатываемые персональные данные подлежат уничтожению по достижении целей обработки или в случае утраты необходимости в достижении этих целей, если иное не предусмотрено Федеральным законом от 27.07.2007 № 152-ФЗ "О персональных данных".</w:t>
      </w:r>
    </w:p>
    <w:p w:rsidR="00814E65" w:rsidRDefault="00814E65" w:rsidP="00814E65">
      <w:pPr>
        <w:pStyle w:val="21"/>
        <w:numPr>
          <w:ilvl w:val="1"/>
          <w:numId w:val="1"/>
        </w:numPr>
        <w:shd w:val="clear" w:color="auto" w:fill="auto"/>
        <w:tabs>
          <w:tab w:val="left" w:pos="1345"/>
        </w:tabs>
        <w:spacing w:after="297" w:line="320" w:lineRule="exact"/>
        <w:ind w:left="60" w:right="60" w:firstLine="700"/>
      </w:pPr>
      <w:r>
        <w:t>При осуществлении хранения персональных данных Комитет использует базы данных, находящиеся на территории Российской Федерации, в соответствии с ч. 5 ст. 18 Федерального закона от 27.07.2006 № 152-ФЗ "О персональных данных".</w:t>
      </w:r>
    </w:p>
    <w:p w:rsidR="00814E65" w:rsidRDefault="00814E65" w:rsidP="00814E65">
      <w:pPr>
        <w:pStyle w:val="23"/>
        <w:numPr>
          <w:ilvl w:val="0"/>
          <w:numId w:val="1"/>
        </w:numPr>
        <w:shd w:val="clear" w:color="auto" w:fill="auto"/>
        <w:tabs>
          <w:tab w:val="left" w:pos="321"/>
        </w:tabs>
        <w:spacing w:before="0" w:after="0" w:line="324" w:lineRule="exact"/>
        <w:ind w:left="740" w:right="60" w:hanging="700"/>
        <w:jc w:val="left"/>
      </w:pPr>
      <w:bookmarkStart w:id="7" w:name="bookmark7"/>
      <w:r>
        <w:t>Актуализация, исправление, удаление и уничтожение персональных данных, ответы на запросы субъектов на доступ к персональным</w:t>
      </w:r>
      <w:bookmarkEnd w:id="7"/>
    </w:p>
    <w:p w:rsidR="00814E65" w:rsidRDefault="00814E65" w:rsidP="00814E65">
      <w:pPr>
        <w:pStyle w:val="23"/>
        <w:shd w:val="clear" w:color="auto" w:fill="auto"/>
        <w:spacing w:before="0" w:after="187" w:line="260" w:lineRule="exact"/>
        <w:ind w:firstLine="0"/>
        <w:jc w:val="center"/>
      </w:pPr>
      <w:bookmarkStart w:id="8" w:name="bookmark8"/>
      <w:r>
        <w:t>данным</w:t>
      </w:r>
      <w:bookmarkEnd w:id="8"/>
    </w:p>
    <w:p w:rsidR="00814E65" w:rsidRDefault="00814E65" w:rsidP="00814E65">
      <w:pPr>
        <w:pStyle w:val="21"/>
        <w:numPr>
          <w:ilvl w:val="1"/>
          <w:numId w:val="1"/>
        </w:numPr>
        <w:shd w:val="clear" w:color="auto" w:fill="auto"/>
        <w:tabs>
          <w:tab w:val="left" w:pos="1345"/>
        </w:tabs>
        <w:spacing w:after="0" w:line="324" w:lineRule="exact"/>
        <w:ind w:left="60" w:right="60" w:firstLine="700"/>
      </w:pPr>
      <w:r>
        <w:t>В случае подтверждения факта неточности персональных данных или неправомерности их обработки персональные данные подлежат их актуализации Комитетом, а их обработка прекращается, соответственно.</w:t>
      </w:r>
    </w:p>
    <w:p w:rsidR="00814E65" w:rsidRDefault="00814E65" w:rsidP="00814E65">
      <w:pPr>
        <w:pStyle w:val="21"/>
        <w:numPr>
          <w:ilvl w:val="1"/>
          <w:numId w:val="1"/>
        </w:numPr>
        <w:shd w:val="clear" w:color="auto" w:fill="auto"/>
        <w:tabs>
          <w:tab w:val="left" w:pos="1345"/>
        </w:tabs>
        <w:spacing w:after="0" w:line="324" w:lineRule="exact"/>
        <w:ind w:left="60" w:right="60" w:firstLine="700"/>
      </w:pPr>
      <w:r>
        <w:t>При достижении целей обработки персональных данных, а также в случае отзыва субъектом персональных данных согласия на их обработку персональные данные подлежат уничтожению, если:</w:t>
      </w:r>
    </w:p>
    <w:p w:rsidR="00814E65" w:rsidRDefault="00814E65" w:rsidP="00814E65">
      <w:pPr>
        <w:pStyle w:val="21"/>
        <w:numPr>
          <w:ilvl w:val="0"/>
          <w:numId w:val="2"/>
        </w:numPr>
        <w:shd w:val="clear" w:color="auto" w:fill="auto"/>
        <w:tabs>
          <w:tab w:val="left" w:pos="1237"/>
        </w:tabs>
        <w:spacing w:after="0" w:line="324" w:lineRule="exact"/>
        <w:ind w:left="60" w:right="60" w:firstLine="700"/>
      </w:pPr>
      <w:r>
        <w:t>иное не предусмотрено договором, стороной которого, выгодоприобретателем или поручителем по которому является субъект персональных данных;</w:t>
      </w:r>
    </w:p>
    <w:p w:rsidR="00814E65" w:rsidRDefault="00814E65" w:rsidP="00814E65">
      <w:pPr>
        <w:pStyle w:val="21"/>
        <w:shd w:val="clear" w:color="auto" w:fill="auto"/>
        <w:spacing w:after="0" w:line="313" w:lineRule="exact"/>
        <w:ind w:left="40" w:right="60" w:firstLine="669"/>
      </w:pPr>
      <w:r>
        <w:t>Комитет не вправе осуществлять обработку без согласия субъекта персональных данных на основаниях, предусмотренных</w:t>
      </w:r>
      <w:r w:rsidRPr="003D5AC5">
        <w:t xml:space="preserve"> </w:t>
      </w:r>
      <w:r>
        <w:t>Федеральным законом от 27.07.2007 № 152-ФЗ "О персональных данных" или иными федеральными законами;</w:t>
      </w:r>
    </w:p>
    <w:p w:rsidR="00814E65" w:rsidRDefault="00814E65" w:rsidP="00814E65">
      <w:pPr>
        <w:pStyle w:val="21"/>
        <w:numPr>
          <w:ilvl w:val="0"/>
          <w:numId w:val="2"/>
        </w:numPr>
        <w:shd w:val="clear" w:color="auto" w:fill="auto"/>
        <w:tabs>
          <w:tab w:val="left" w:pos="1201"/>
        </w:tabs>
        <w:spacing w:after="0" w:line="320" w:lineRule="exact"/>
        <w:ind w:left="40" w:right="60" w:firstLine="720"/>
      </w:pPr>
      <w:r>
        <w:t>иное не предусмотрено иным соглашением между Комитетом и субъектом персональных данных.</w:t>
      </w:r>
    </w:p>
    <w:p w:rsidR="00814E65" w:rsidRDefault="00814E65" w:rsidP="00814E65">
      <w:pPr>
        <w:pStyle w:val="21"/>
        <w:numPr>
          <w:ilvl w:val="1"/>
          <w:numId w:val="1"/>
        </w:numPr>
        <w:shd w:val="clear" w:color="auto" w:fill="auto"/>
        <w:tabs>
          <w:tab w:val="left" w:pos="1394"/>
        </w:tabs>
        <w:spacing w:after="348" w:line="320" w:lineRule="exact"/>
        <w:ind w:left="40" w:right="60" w:firstLine="720"/>
      </w:pPr>
      <w:r>
        <w:t>Комитет сообщает субъекту персональных данных или его законному представителю информацию об осуществляемой им обработке персональных данных такого субъекта по запросу последнего.</w:t>
      </w:r>
    </w:p>
    <w:p w:rsidR="00814E65" w:rsidRDefault="00814E65" w:rsidP="00814E65">
      <w:pPr>
        <w:pStyle w:val="23"/>
        <w:numPr>
          <w:ilvl w:val="0"/>
          <w:numId w:val="1"/>
        </w:numPr>
        <w:shd w:val="clear" w:color="auto" w:fill="auto"/>
        <w:tabs>
          <w:tab w:val="left" w:pos="335"/>
        </w:tabs>
        <w:spacing w:before="0" w:after="0" w:line="260" w:lineRule="exact"/>
        <w:ind w:left="40" w:firstLine="0"/>
      </w:pPr>
      <w:bookmarkStart w:id="9" w:name="bookmark9"/>
      <w:r>
        <w:t>Правила рассмотрения запросов субъектов персональных данных или</w:t>
      </w:r>
      <w:bookmarkEnd w:id="9"/>
    </w:p>
    <w:p w:rsidR="00814E65" w:rsidRDefault="00814E65" w:rsidP="00814E65">
      <w:pPr>
        <w:pStyle w:val="23"/>
        <w:shd w:val="clear" w:color="auto" w:fill="auto"/>
        <w:spacing w:before="0" w:after="377" w:line="260" w:lineRule="exact"/>
        <w:ind w:left="60" w:firstLine="0"/>
        <w:jc w:val="center"/>
      </w:pPr>
      <w:bookmarkStart w:id="10" w:name="bookmark10"/>
      <w:r>
        <w:t>их представителей</w:t>
      </w:r>
      <w:bookmarkEnd w:id="10"/>
    </w:p>
    <w:p w:rsidR="00814E65" w:rsidRDefault="00814E65" w:rsidP="00814E65">
      <w:pPr>
        <w:pStyle w:val="21"/>
        <w:numPr>
          <w:ilvl w:val="1"/>
          <w:numId w:val="1"/>
        </w:numPr>
        <w:shd w:val="clear" w:color="auto" w:fill="auto"/>
        <w:tabs>
          <w:tab w:val="left" w:pos="1394"/>
        </w:tabs>
        <w:spacing w:after="0" w:line="320" w:lineRule="exact"/>
        <w:ind w:left="40" w:firstLine="720"/>
      </w:pPr>
      <w:r>
        <w:t>Права субъектов персональных данных.</w:t>
      </w:r>
    </w:p>
    <w:p w:rsidR="00814E65" w:rsidRDefault="00814E65" w:rsidP="00814E65">
      <w:pPr>
        <w:pStyle w:val="21"/>
        <w:numPr>
          <w:ilvl w:val="2"/>
          <w:numId w:val="1"/>
        </w:numPr>
        <w:shd w:val="clear" w:color="auto" w:fill="auto"/>
        <w:tabs>
          <w:tab w:val="left" w:pos="1610"/>
        </w:tabs>
        <w:spacing w:after="0" w:line="320" w:lineRule="exact"/>
        <w:ind w:left="40" w:right="60" w:firstLine="720"/>
      </w:pPr>
      <w:r>
        <w:t>Субъект персональных данных имеет право на получение информации, касающейся обработки его персональных данных (ч. 7 ст. 14 Федерального закона от 27.07.2006 № 152-ФЗ "О персональных данных"), в том числе содержащей:</w:t>
      </w:r>
    </w:p>
    <w:p w:rsidR="00814E65" w:rsidRDefault="00814E65" w:rsidP="00814E65">
      <w:pPr>
        <w:pStyle w:val="21"/>
        <w:numPr>
          <w:ilvl w:val="0"/>
          <w:numId w:val="2"/>
        </w:numPr>
        <w:shd w:val="clear" w:color="auto" w:fill="auto"/>
        <w:tabs>
          <w:tab w:val="left" w:pos="1201"/>
        </w:tabs>
        <w:spacing w:after="0" w:line="320" w:lineRule="exact"/>
        <w:ind w:left="40" w:right="60" w:firstLine="720"/>
      </w:pPr>
      <w:r>
        <w:t xml:space="preserve">подтверждение факта обработки персональных данных в </w:t>
      </w:r>
      <w:r w:rsidR="00C54A48">
        <w:t>Комитет</w:t>
      </w:r>
      <w:r>
        <w:t>е;</w:t>
      </w:r>
    </w:p>
    <w:p w:rsidR="00814E65" w:rsidRDefault="00814E65" w:rsidP="00814E65">
      <w:pPr>
        <w:pStyle w:val="21"/>
        <w:numPr>
          <w:ilvl w:val="0"/>
          <w:numId w:val="2"/>
        </w:numPr>
        <w:shd w:val="clear" w:color="auto" w:fill="auto"/>
        <w:tabs>
          <w:tab w:val="left" w:pos="1201"/>
        </w:tabs>
        <w:spacing w:after="0" w:line="328" w:lineRule="exact"/>
        <w:ind w:left="40" w:firstLine="720"/>
      </w:pPr>
      <w:r>
        <w:t>правовые основания и цели обработки персональных данных;</w:t>
      </w:r>
    </w:p>
    <w:p w:rsidR="00814E65" w:rsidRDefault="00814E65" w:rsidP="00814E65">
      <w:pPr>
        <w:pStyle w:val="21"/>
        <w:numPr>
          <w:ilvl w:val="0"/>
          <w:numId w:val="2"/>
        </w:numPr>
        <w:shd w:val="clear" w:color="auto" w:fill="auto"/>
        <w:tabs>
          <w:tab w:val="left" w:pos="1201"/>
        </w:tabs>
        <w:spacing w:after="0" w:line="328" w:lineRule="exact"/>
        <w:ind w:left="40" w:right="60" w:firstLine="720"/>
      </w:pPr>
      <w:r>
        <w:t xml:space="preserve">цели и применяемые в </w:t>
      </w:r>
      <w:r w:rsidR="00C54A48">
        <w:t>Комитете</w:t>
      </w:r>
      <w:r>
        <w:t xml:space="preserve"> способы обработки персональных данных;</w:t>
      </w:r>
    </w:p>
    <w:p w:rsidR="00814E65" w:rsidRDefault="00814E65" w:rsidP="00814E65">
      <w:pPr>
        <w:pStyle w:val="21"/>
        <w:numPr>
          <w:ilvl w:val="0"/>
          <w:numId w:val="2"/>
        </w:numPr>
        <w:shd w:val="clear" w:color="auto" w:fill="auto"/>
        <w:tabs>
          <w:tab w:val="left" w:pos="1201"/>
        </w:tabs>
        <w:spacing w:after="0" w:line="320" w:lineRule="exact"/>
        <w:ind w:left="40" w:right="60" w:firstLine="720"/>
      </w:pPr>
      <w:r>
        <w:t xml:space="preserve">наименование и место нахождения в </w:t>
      </w:r>
      <w:r w:rsidR="00C54A48">
        <w:t>Комитет</w:t>
      </w:r>
      <w:r>
        <w:t xml:space="preserve">е, сведения о лицах (за исключением работников </w:t>
      </w:r>
      <w:r w:rsidR="00C54A48">
        <w:t>Комитета</w:t>
      </w:r>
      <w:r>
        <w:t xml:space="preserve">), которые имеют доступ к персональным данным или которым могут быть раскрыты персональные данные на основании договора с </w:t>
      </w:r>
      <w:r w:rsidR="00C54A48">
        <w:t>Комитет</w:t>
      </w:r>
      <w:r>
        <w:t xml:space="preserve">ом или на основании Федерального закона от 27.07.2006 </w:t>
      </w:r>
      <w:r w:rsidR="00C54A48">
        <w:br/>
      </w:r>
      <w:r>
        <w:t>№ 152-ФЗ "О персональных данных";</w:t>
      </w:r>
    </w:p>
    <w:p w:rsidR="00814E65" w:rsidRDefault="00814E65" w:rsidP="00814E65">
      <w:pPr>
        <w:pStyle w:val="21"/>
        <w:numPr>
          <w:ilvl w:val="0"/>
          <w:numId w:val="2"/>
        </w:numPr>
        <w:shd w:val="clear" w:color="auto" w:fill="auto"/>
        <w:tabs>
          <w:tab w:val="left" w:pos="1201"/>
        </w:tabs>
        <w:spacing w:after="0" w:line="320" w:lineRule="exact"/>
        <w:ind w:left="40" w:right="60" w:firstLine="720"/>
      </w:pPr>
      <w:r>
        <w:t>обрабатываемые персональные данные, относящиеся к соответствующему субъекту персональных данных, источник их получения, если иной порядок представления таких данных не предусмотрен Федеральным законом от 27.07.2006 № 152-ФЗ "О персональных данных";</w:t>
      </w:r>
    </w:p>
    <w:p w:rsidR="00814E65" w:rsidRDefault="00814E65" w:rsidP="00814E65">
      <w:pPr>
        <w:pStyle w:val="21"/>
        <w:numPr>
          <w:ilvl w:val="0"/>
          <w:numId w:val="2"/>
        </w:numPr>
        <w:shd w:val="clear" w:color="auto" w:fill="auto"/>
        <w:tabs>
          <w:tab w:val="left" w:pos="1201"/>
        </w:tabs>
        <w:spacing w:after="0" w:line="324" w:lineRule="exact"/>
        <w:ind w:left="40" w:right="60" w:firstLine="720"/>
      </w:pPr>
      <w:r>
        <w:t>сроки обработки персональных данных, в том числе сроки их хранения;</w:t>
      </w:r>
    </w:p>
    <w:p w:rsidR="00814E65" w:rsidRDefault="00814E65" w:rsidP="00814E65">
      <w:pPr>
        <w:pStyle w:val="21"/>
        <w:numPr>
          <w:ilvl w:val="0"/>
          <w:numId w:val="2"/>
        </w:numPr>
        <w:shd w:val="clear" w:color="auto" w:fill="auto"/>
        <w:tabs>
          <w:tab w:val="left" w:pos="1201"/>
        </w:tabs>
        <w:spacing w:after="0" w:line="317" w:lineRule="exact"/>
        <w:ind w:left="40" w:right="60" w:firstLine="720"/>
      </w:pPr>
      <w:r>
        <w:t>порядок осуществления субъектом персональных данных прав, предусмотренных Федеральным законом от 27.07.2006 № 152-ФЗ "О персональных данных";</w:t>
      </w:r>
    </w:p>
    <w:p w:rsidR="00814E65" w:rsidRDefault="00814E65" w:rsidP="00814E65">
      <w:pPr>
        <w:pStyle w:val="21"/>
        <w:numPr>
          <w:ilvl w:val="0"/>
          <w:numId w:val="2"/>
        </w:numPr>
        <w:shd w:val="clear" w:color="auto" w:fill="auto"/>
        <w:tabs>
          <w:tab w:val="left" w:pos="1201"/>
        </w:tabs>
        <w:spacing w:after="0" w:line="324" w:lineRule="exact"/>
        <w:ind w:left="40" w:right="60" w:firstLine="720"/>
      </w:pPr>
      <w:r>
        <w:t>информацию об осуществленной или о предполагаемой трансграничной передаче данных;</w:t>
      </w:r>
    </w:p>
    <w:p w:rsidR="00814E65" w:rsidRDefault="00814E65" w:rsidP="00814E65">
      <w:pPr>
        <w:pStyle w:val="21"/>
        <w:numPr>
          <w:ilvl w:val="0"/>
          <w:numId w:val="2"/>
        </w:numPr>
        <w:shd w:val="clear" w:color="auto" w:fill="auto"/>
        <w:tabs>
          <w:tab w:val="left" w:pos="1201"/>
        </w:tabs>
        <w:spacing w:after="0" w:line="324" w:lineRule="exact"/>
        <w:ind w:left="40" w:right="60" w:firstLine="720"/>
      </w:pPr>
      <w:r>
        <w:t xml:space="preserve">наименование или фамилию, имя, отчество и адрес лица, осуществляющего обработку персональных данных по поручению </w:t>
      </w:r>
      <w:r w:rsidR="00C54A48">
        <w:t>Комитета</w:t>
      </w:r>
      <w:r>
        <w:t>, если обработка поручена или будет поручена такому лицу;</w:t>
      </w:r>
    </w:p>
    <w:p w:rsidR="00814E65" w:rsidRDefault="00C54A48" w:rsidP="00C54A48">
      <w:pPr>
        <w:pStyle w:val="21"/>
        <w:shd w:val="clear" w:color="auto" w:fill="auto"/>
        <w:tabs>
          <w:tab w:val="left" w:pos="1898"/>
        </w:tabs>
        <w:spacing w:after="0" w:line="324" w:lineRule="exact"/>
        <w:ind w:left="40" w:right="60" w:firstLine="669"/>
      </w:pPr>
      <w:r>
        <w:t xml:space="preserve">- </w:t>
      </w:r>
      <w:r w:rsidR="00814E65">
        <w:t>иные сведения, предусмотренные Федеральным законом от</w:t>
      </w:r>
      <w:r>
        <w:t xml:space="preserve"> </w:t>
      </w:r>
      <w:r>
        <w:br/>
      </w:r>
      <w:r w:rsidR="00814E65">
        <w:t>№ 152-ФЗ "О персональных данных" или другими федеральными законами.</w:t>
      </w:r>
    </w:p>
    <w:p w:rsidR="00814E65" w:rsidRDefault="00814E65" w:rsidP="00814E65">
      <w:pPr>
        <w:pStyle w:val="21"/>
        <w:numPr>
          <w:ilvl w:val="1"/>
          <w:numId w:val="1"/>
        </w:numPr>
        <w:shd w:val="clear" w:color="auto" w:fill="auto"/>
        <w:tabs>
          <w:tab w:val="left" w:pos="1398"/>
        </w:tabs>
        <w:spacing w:after="0" w:line="320" w:lineRule="exact"/>
        <w:ind w:left="40" w:right="60" w:firstLine="720"/>
      </w:pPr>
      <w:r>
        <w:t>Право субъекта персональных данных на доступ к его персональным данным может быть ограничено в соответствии с ч. 8 ст. 14 Федерального закона от 27.07.2006 № 152-ФЗ "О персональных данных".</w:t>
      </w:r>
    </w:p>
    <w:p w:rsidR="00814E65" w:rsidRDefault="00814E65" w:rsidP="00814E65">
      <w:pPr>
        <w:pStyle w:val="21"/>
        <w:numPr>
          <w:ilvl w:val="1"/>
          <w:numId w:val="1"/>
        </w:numPr>
        <w:shd w:val="clear" w:color="auto" w:fill="auto"/>
        <w:tabs>
          <w:tab w:val="left" w:pos="1398"/>
        </w:tabs>
        <w:spacing w:after="0" w:line="320" w:lineRule="exact"/>
        <w:ind w:left="40" w:right="60" w:firstLine="720"/>
      </w:pPr>
      <w:r>
        <w:t xml:space="preserve">Субъект персональных данных вправе требовать от </w:t>
      </w:r>
      <w:r w:rsidR="00C54A48">
        <w:t>Комитета</w:t>
      </w:r>
      <w:r>
        <w:t xml:space="preserve"> уточнения его персональных данных, их блокирования или уничтожения в случае, если персональные данные являются неполными, устаревшими, неточными, незаконно полученными или не являются необходимыми для заявленной цели обработки, а также принимать предусмотренные законом меры по защите своих прав.</w:t>
      </w:r>
    </w:p>
    <w:p w:rsidR="00814E65" w:rsidRDefault="00814E65" w:rsidP="00814E65">
      <w:pPr>
        <w:pStyle w:val="21"/>
        <w:numPr>
          <w:ilvl w:val="1"/>
          <w:numId w:val="1"/>
        </w:numPr>
        <w:shd w:val="clear" w:color="auto" w:fill="auto"/>
        <w:tabs>
          <w:tab w:val="left" w:pos="1398"/>
        </w:tabs>
        <w:spacing w:after="0" w:line="320" w:lineRule="exact"/>
        <w:ind w:left="40" w:firstLine="720"/>
      </w:pPr>
      <w:r>
        <w:t>Порядок работы с обращениями субъектов.</w:t>
      </w:r>
    </w:p>
    <w:p w:rsidR="00814E65" w:rsidRDefault="00814E65" w:rsidP="00814E65">
      <w:pPr>
        <w:pStyle w:val="21"/>
        <w:numPr>
          <w:ilvl w:val="2"/>
          <w:numId w:val="1"/>
        </w:numPr>
        <w:shd w:val="clear" w:color="auto" w:fill="auto"/>
        <w:tabs>
          <w:tab w:val="left" w:pos="1473"/>
        </w:tabs>
        <w:spacing w:after="0" w:line="320" w:lineRule="exact"/>
        <w:ind w:left="40" w:right="60" w:firstLine="720"/>
      </w:pPr>
      <w:r>
        <w:t xml:space="preserve">При поступлении обращения (запроса) субъекта </w:t>
      </w:r>
      <w:r w:rsidR="00C54A48">
        <w:t>Комитет</w:t>
      </w:r>
      <w:r>
        <w:t xml:space="preserve"> долж</w:t>
      </w:r>
      <w:r w:rsidR="00C54A48">
        <w:t xml:space="preserve">ен </w:t>
      </w:r>
      <w:r>
        <w:t>зарегистрировать его в Журнале учета обращений субъектов персональных данных.</w:t>
      </w:r>
    </w:p>
    <w:p w:rsidR="00814E65" w:rsidRDefault="00814E65" w:rsidP="00814E65">
      <w:pPr>
        <w:pStyle w:val="21"/>
        <w:numPr>
          <w:ilvl w:val="2"/>
          <w:numId w:val="1"/>
        </w:numPr>
        <w:shd w:val="clear" w:color="auto" w:fill="auto"/>
        <w:tabs>
          <w:tab w:val="left" w:pos="1473"/>
        </w:tabs>
        <w:spacing w:after="0" w:line="320" w:lineRule="exact"/>
        <w:ind w:left="40" w:right="60" w:firstLine="720"/>
      </w:pPr>
      <w:r>
        <w:t>Сведения, указанные в ч. 7 ст. 14 Федерального закона от</w:t>
      </w:r>
      <w:r w:rsidR="00C54A48">
        <w:t xml:space="preserve"> 27.07.2006 </w:t>
      </w:r>
      <w:r>
        <w:t>№</w:t>
      </w:r>
      <w:r w:rsidR="00C54A48">
        <w:t xml:space="preserve"> </w:t>
      </w:r>
      <w:r>
        <w:t>152-ФЗ "О персональных данных", должны быть</w:t>
      </w:r>
      <w:r w:rsidR="00C54A48">
        <w:t xml:space="preserve"> </w:t>
      </w:r>
      <w:r>
        <w:t>предоставлены субъекту персональных данных в доступной форме, и в них не должны содержаться персональные данные, относящиеся к другим субъектам персональных данных, за исключением случаев, если имеются законные основания для раскрытия таких персональных данных.</w:t>
      </w:r>
    </w:p>
    <w:p w:rsidR="00814E65" w:rsidRDefault="00814E65" w:rsidP="00C54A48">
      <w:pPr>
        <w:pStyle w:val="21"/>
        <w:numPr>
          <w:ilvl w:val="2"/>
          <w:numId w:val="1"/>
        </w:numPr>
        <w:shd w:val="clear" w:color="auto" w:fill="auto"/>
        <w:tabs>
          <w:tab w:val="left" w:pos="1473"/>
        </w:tabs>
        <w:spacing w:after="0" w:line="320" w:lineRule="exact"/>
        <w:ind w:left="40" w:right="60" w:firstLine="720"/>
      </w:pPr>
      <w:r>
        <w:t>Сведения, указанные в ч. 7 ст. 14 Федерального закона от</w:t>
      </w:r>
      <w:r w:rsidR="00C54A48">
        <w:t xml:space="preserve"> </w:t>
      </w:r>
      <w:r w:rsidR="008D1132">
        <w:t xml:space="preserve">27.07.2006 </w:t>
      </w:r>
      <w:r>
        <w:t xml:space="preserve">№ 152-ФЗ "О персональных данных", предоставляются субъекту персональных данных или его представителю </w:t>
      </w:r>
      <w:r w:rsidR="008D1132">
        <w:t>Комитет</w:t>
      </w:r>
      <w:r>
        <w:t>ом при обращении либо при получении запроса субъекта персональных данных или его представителя безвозмездно.</w:t>
      </w:r>
    </w:p>
    <w:p w:rsidR="00814E65" w:rsidRDefault="00814E65" w:rsidP="00814E65">
      <w:pPr>
        <w:pStyle w:val="21"/>
        <w:numPr>
          <w:ilvl w:val="2"/>
          <w:numId w:val="1"/>
        </w:numPr>
        <w:shd w:val="clear" w:color="auto" w:fill="auto"/>
        <w:tabs>
          <w:tab w:val="left" w:pos="1473"/>
        </w:tabs>
        <w:spacing w:after="0" w:line="320" w:lineRule="exact"/>
        <w:ind w:left="40" w:right="60" w:firstLine="720"/>
      </w:pPr>
      <w:r>
        <w:t xml:space="preserve">Запрос должен содержать номер основного документа, удостоверяющего личность субъекта персональных данных или его представителя, сведения о дате выдачи указанного документа и выдавшем его органе, сведения, подтверждающие участие субъекта персональных данных в отношениях с </w:t>
      </w:r>
      <w:r w:rsidR="008D1132">
        <w:t>Комитет</w:t>
      </w:r>
      <w:r>
        <w:t xml:space="preserve">ом (номер договора, дата заключения договора, условное словесное обозначение и (или) иные сведения), либо сведения, иным образом подтверждающие факт обработки персональных данных </w:t>
      </w:r>
      <w:r w:rsidR="008D1132">
        <w:t>Комитет</w:t>
      </w:r>
      <w:r>
        <w:t>ом, подпись субъекта персональных данных или его представителя.</w:t>
      </w:r>
    </w:p>
    <w:p w:rsidR="00814E65" w:rsidRDefault="00814E65" w:rsidP="00814E65">
      <w:pPr>
        <w:pStyle w:val="21"/>
        <w:numPr>
          <w:ilvl w:val="2"/>
          <w:numId w:val="1"/>
        </w:numPr>
        <w:shd w:val="clear" w:color="auto" w:fill="auto"/>
        <w:tabs>
          <w:tab w:val="left" w:pos="1468"/>
        </w:tabs>
        <w:spacing w:after="0" w:line="320" w:lineRule="exact"/>
        <w:ind w:left="60" w:right="60" w:firstLine="700"/>
      </w:pPr>
      <w:r>
        <w:t>Рассмотрение запросов является служебной обязанностью уполномоченных должностных лиц, в чьи обязанности входит обработка персональных данных по компетенции.</w:t>
      </w:r>
    </w:p>
    <w:p w:rsidR="00814E65" w:rsidRDefault="00814E65" w:rsidP="00814E65">
      <w:pPr>
        <w:pStyle w:val="21"/>
        <w:numPr>
          <w:ilvl w:val="2"/>
          <w:numId w:val="1"/>
        </w:numPr>
        <w:shd w:val="clear" w:color="auto" w:fill="auto"/>
        <w:tabs>
          <w:tab w:val="left" w:pos="1468"/>
        </w:tabs>
        <w:spacing w:after="0" w:line="320" w:lineRule="exact"/>
        <w:ind w:left="60" w:firstLine="700"/>
      </w:pPr>
      <w:r>
        <w:t xml:space="preserve">Должностные лица </w:t>
      </w:r>
      <w:r w:rsidR="008D1132">
        <w:t>Комитет</w:t>
      </w:r>
      <w:r>
        <w:t>а обеспечивают:</w:t>
      </w:r>
    </w:p>
    <w:p w:rsidR="00814E65" w:rsidRDefault="00814E65" w:rsidP="00814E65">
      <w:pPr>
        <w:pStyle w:val="21"/>
        <w:numPr>
          <w:ilvl w:val="0"/>
          <w:numId w:val="2"/>
        </w:numPr>
        <w:shd w:val="clear" w:color="auto" w:fill="auto"/>
        <w:tabs>
          <w:tab w:val="left" w:pos="1202"/>
        </w:tabs>
        <w:spacing w:after="0" w:line="260" w:lineRule="exact"/>
        <w:ind w:left="60" w:firstLine="700"/>
      </w:pPr>
      <w:r>
        <w:t>объективное, всестороннее и своевременное рассмотрения запроса;</w:t>
      </w:r>
    </w:p>
    <w:p w:rsidR="00814E65" w:rsidRDefault="00814E65" w:rsidP="00814E65">
      <w:pPr>
        <w:pStyle w:val="21"/>
        <w:numPr>
          <w:ilvl w:val="0"/>
          <w:numId w:val="2"/>
        </w:numPr>
        <w:shd w:val="clear" w:color="auto" w:fill="auto"/>
        <w:tabs>
          <w:tab w:val="left" w:pos="1202"/>
        </w:tabs>
        <w:spacing w:after="0" w:line="313" w:lineRule="exact"/>
        <w:ind w:left="60" w:right="60" w:firstLine="700"/>
      </w:pPr>
      <w:r>
        <w:t>принятие мер, направленных на восстановление или защиту нарушенных прав, свобод и законных интересов субъектов персональных данных;</w:t>
      </w:r>
    </w:p>
    <w:p w:rsidR="00814E65" w:rsidRDefault="00814E65" w:rsidP="00814E65">
      <w:pPr>
        <w:pStyle w:val="21"/>
        <w:numPr>
          <w:ilvl w:val="0"/>
          <w:numId w:val="2"/>
        </w:numPr>
        <w:shd w:val="clear" w:color="auto" w:fill="auto"/>
        <w:tabs>
          <w:tab w:val="left" w:pos="1202"/>
        </w:tabs>
        <w:spacing w:after="0" w:line="320" w:lineRule="exact"/>
        <w:ind w:left="60" w:firstLine="700"/>
      </w:pPr>
      <w:r>
        <w:t>направление письменных ответов по существу запроса.</w:t>
      </w:r>
    </w:p>
    <w:p w:rsidR="00814E65" w:rsidRDefault="00814E65" w:rsidP="00814E65">
      <w:pPr>
        <w:pStyle w:val="21"/>
        <w:numPr>
          <w:ilvl w:val="2"/>
          <w:numId w:val="1"/>
        </w:numPr>
        <w:shd w:val="clear" w:color="auto" w:fill="auto"/>
        <w:tabs>
          <w:tab w:val="left" w:pos="1680"/>
        </w:tabs>
        <w:spacing w:after="0" w:line="320" w:lineRule="exact"/>
        <w:ind w:left="60" w:right="60" w:firstLine="700"/>
      </w:pPr>
      <w:r>
        <w:t>Лица, ответственные за ведение делопроизводства по запросам субъектов персональных данных, назначаются распоряжением</w:t>
      </w:r>
      <w:r w:rsidR="0086258B">
        <w:t xml:space="preserve"> или приказом</w:t>
      </w:r>
      <w:r>
        <w:t xml:space="preserve"> </w:t>
      </w:r>
      <w:r w:rsidR="0086258B">
        <w:t>председателя</w:t>
      </w:r>
      <w:r>
        <w:t>.</w:t>
      </w:r>
    </w:p>
    <w:p w:rsidR="00814E65" w:rsidRDefault="00814E65" w:rsidP="00814E65">
      <w:pPr>
        <w:pStyle w:val="21"/>
        <w:numPr>
          <w:ilvl w:val="2"/>
          <w:numId w:val="1"/>
        </w:numPr>
        <w:shd w:val="clear" w:color="auto" w:fill="auto"/>
        <w:tabs>
          <w:tab w:val="left" w:pos="1680"/>
        </w:tabs>
        <w:spacing w:after="0" w:line="320" w:lineRule="exact"/>
        <w:ind w:left="60" w:right="60" w:firstLine="700"/>
      </w:pPr>
      <w:r>
        <w:t>Все поступившие запросы регистрируются в день их поступления.</w:t>
      </w:r>
    </w:p>
    <w:p w:rsidR="00814E65" w:rsidRDefault="00814E65" w:rsidP="00814E65">
      <w:pPr>
        <w:pStyle w:val="21"/>
        <w:numPr>
          <w:ilvl w:val="2"/>
          <w:numId w:val="1"/>
        </w:numPr>
        <w:shd w:val="clear" w:color="auto" w:fill="auto"/>
        <w:tabs>
          <w:tab w:val="left" w:pos="1680"/>
        </w:tabs>
        <w:spacing w:after="0" w:line="320" w:lineRule="exact"/>
        <w:ind w:left="60" w:right="60" w:firstLine="700"/>
      </w:pPr>
      <w:r>
        <w:t>Запрос прочитывается, проверяется на повторность, при необходимости сверяется с находящейся в архиве предыдущей перепиской. В случае, если сведения, указанные в ч. 7 ст. 14 Федерального закона от</w:t>
      </w:r>
      <w:r w:rsidR="0086258B">
        <w:t xml:space="preserve"> 27.07.2006</w:t>
      </w:r>
    </w:p>
    <w:p w:rsidR="00814E65" w:rsidRDefault="00814E65" w:rsidP="0086258B">
      <w:pPr>
        <w:pStyle w:val="21"/>
        <w:shd w:val="clear" w:color="auto" w:fill="auto"/>
        <w:tabs>
          <w:tab w:val="left" w:pos="1468"/>
        </w:tabs>
        <w:spacing w:after="0" w:line="320" w:lineRule="exact"/>
        <w:ind w:left="60" w:right="60"/>
      </w:pPr>
      <w:r>
        <w:t xml:space="preserve">№ 152-ФЗ "О персональных данных”, а также обрабатываемые персональные данные были предоставлены для ознакомления субъекту персональных данных по его запросу, субъект персональных данных вправе обратиться повторно в </w:t>
      </w:r>
      <w:r w:rsidR="0064424F">
        <w:t>Комитет</w:t>
      </w:r>
      <w:r>
        <w:t xml:space="preserve"> или направить повторный запрос в целях получения сведений, указанных в ч. 7 ст. 14 Федерального закона от</w:t>
      </w:r>
      <w:r w:rsidR="0086258B">
        <w:t xml:space="preserve"> 27.07.2006 </w:t>
      </w:r>
      <w:r>
        <w:t>№ 152-ФЗ "О персональных данных", и ознакомления с такими персональными данными не ранее чем через тридцать дней после первоначального обращения или направления первоначального запроса, если более короткий срок не установлен федеральным законом, принятым в соответствии с ним нормативным правовым актом или договором, стороной которого либо выгодоприобретателем или поручителем по которому является субъект персональных данных.</w:t>
      </w:r>
    </w:p>
    <w:p w:rsidR="00814E65" w:rsidRDefault="00814E65" w:rsidP="00814E65">
      <w:pPr>
        <w:pStyle w:val="21"/>
        <w:numPr>
          <w:ilvl w:val="2"/>
          <w:numId w:val="1"/>
        </w:numPr>
        <w:shd w:val="clear" w:color="auto" w:fill="auto"/>
        <w:tabs>
          <w:tab w:val="left" w:pos="1680"/>
        </w:tabs>
        <w:spacing w:after="0" w:line="320" w:lineRule="exact"/>
        <w:ind w:left="60" w:right="60" w:firstLine="700"/>
      </w:pPr>
      <w:r>
        <w:t xml:space="preserve">Субъект персональных данных вправе обратиться повторно в </w:t>
      </w:r>
      <w:r w:rsidR="0086258B">
        <w:t>Комитет</w:t>
      </w:r>
      <w:r>
        <w:t xml:space="preserve"> или направить повторный запрос в целях получения сведений, указанных в ч. 7 ст. 14 Федерального закона от 27.07.2006 № 152-ФЗ "О персональных данных", а также в целях ознакомления с обрабатываемыми персональными данными до истечения срока, указанного в настоящем пункте, в случае, если такие сведения и (или) обрабатываемые персональные данные не были предоставлены ему для ознакомления в полном объеме по результатам рассмотрения первоначального обращения. Повторный запрос наряду с необходимыми сведениями должен содержать обоснование направления повторного запроса.</w:t>
      </w:r>
    </w:p>
    <w:p w:rsidR="00814E65" w:rsidRDefault="0086258B" w:rsidP="00814E65">
      <w:pPr>
        <w:pStyle w:val="21"/>
        <w:numPr>
          <w:ilvl w:val="2"/>
          <w:numId w:val="1"/>
        </w:numPr>
        <w:shd w:val="clear" w:color="auto" w:fill="auto"/>
        <w:tabs>
          <w:tab w:val="left" w:pos="1680"/>
        </w:tabs>
        <w:spacing w:after="0" w:line="313" w:lineRule="exact"/>
        <w:ind w:left="60" w:right="60" w:firstLine="700"/>
      </w:pPr>
      <w:r>
        <w:t>Комитет</w:t>
      </w:r>
      <w:r w:rsidR="00814E65">
        <w:t xml:space="preserve"> вправе отказать субъекту персональных данных в выполнении повторного запроса, не соответствующего условиям, предусмотренным ч. 4, 5 ст. 14 Федерального закона от 27.07.2006 № 152-ФЗ "О персональных данных". Такой отказ должен быть мотивированным.</w:t>
      </w:r>
      <w:r>
        <w:t xml:space="preserve"> </w:t>
      </w:r>
      <w:r w:rsidR="00814E65">
        <w:t xml:space="preserve">Прошедшие регистрацию запросы в течение двух рабочих дней докладываются </w:t>
      </w:r>
      <w:r>
        <w:t>председателю</w:t>
      </w:r>
      <w:r w:rsidR="00814E65">
        <w:t xml:space="preserve"> либо лицу, его замещающе</w:t>
      </w:r>
      <w:r>
        <w:t>му</w:t>
      </w:r>
      <w:r w:rsidR="00814E65">
        <w:t>, который определяет</w:t>
      </w:r>
      <w:r w:rsidR="00814E65" w:rsidRPr="003D5AC5">
        <w:t xml:space="preserve"> </w:t>
      </w:r>
      <w:r w:rsidR="00814E65">
        <w:t>порядок и сроки их рассмотрения, дает по каждому из них письменное указание исполнителям.</w:t>
      </w:r>
    </w:p>
    <w:p w:rsidR="00814E65" w:rsidRDefault="00814E65" w:rsidP="00814E65">
      <w:pPr>
        <w:pStyle w:val="21"/>
        <w:numPr>
          <w:ilvl w:val="2"/>
          <w:numId w:val="1"/>
        </w:numPr>
        <w:shd w:val="clear" w:color="auto" w:fill="auto"/>
        <w:tabs>
          <w:tab w:val="left" w:pos="1787"/>
        </w:tabs>
        <w:spacing w:after="17" w:line="260" w:lineRule="exact"/>
        <w:ind w:left="60" w:firstLine="720"/>
      </w:pPr>
      <w:r>
        <w:t>При рассмотрении и разрешении запроса необходимо:</w:t>
      </w:r>
    </w:p>
    <w:p w:rsidR="00814E65" w:rsidRDefault="00814E65" w:rsidP="00814E65">
      <w:pPr>
        <w:pStyle w:val="21"/>
        <w:numPr>
          <w:ilvl w:val="0"/>
          <w:numId w:val="2"/>
        </w:numPr>
        <w:shd w:val="clear" w:color="auto" w:fill="auto"/>
        <w:tabs>
          <w:tab w:val="left" w:pos="1208"/>
        </w:tabs>
        <w:spacing w:after="0" w:line="317" w:lineRule="exact"/>
        <w:ind w:left="60" w:right="60" w:firstLine="720"/>
      </w:pPr>
      <w:r>
        <w:t>принимать по ним законные, обоснованные и мотивированные решения и обеспечивать своевременное и качественное их исполнение;</w:t>
      </w:r>
    </w:p>
    <w:p w:rsidR="00827497" w:rsidRDefault="00814E65" w:rsidP="00814E65">
      <w:pPr>
        <w:pStyle w:val="21"/>
        <w:numPr>
          <w:ilvl w:val="0"/>
          <w:numId w:val="2"/>
        </w:numPr>
        <w:shd w:val="clear" w:color="auto" w:fill="auto"/>
        <w:tabs>
          <w:tab w:val="left" w:pos="1208"/>
        </w:tabs>
        <w:spacing w:after="0" w:line="320" w:lineRule="exact"/>
        <w:ind w:left="60" w:right="60" w:firstLine="720"/>
      </w:pPr>
      <w:r>
        <w:t xml:space="preserve">сообщать в письменной форме заявителям о решениях, принятых по их запросам, со ссылками на законодательство Российской Федерации, а в случае отклонения запроса </w:t>
      </w:r>
    </w:p>
    <w:p w:rsidR="00814E65" w:rsidRDefault="00814E65" w:rsidP="00814E65">
      <w:pPr>
        <w:pStyle w:val="21"/>
        <w:numPr>
          <w:ilvl w:val="0"/>
          <w:numId w:val="2"/>
        </w:numPr>
        <w:shd w:val="clear" w:color="auto" w:fill="auto"/>
        <w:tabs>
          <w:tab w:val="left" w:pos="1208"/>
        </w:tabs>
        <w:spacing w:after="0" w:line="320" w:lineRule="exact"/>
        <w:ind w:left="60" w:right="60" w:firstLine="720"/>
      </w:pPr>
      <w:r>
        <w:t>- разъяснять также порядок обжалования принятого решения.</w:t>
      </w:r>
    </w:p>
    <w:p w:rsidR="00814E65" w:rsidRDefault="00827497" w:rsidP="00814E65">
      <w:pPr>
        <w:pStyle w:val="21"/>
        <w:numPr>
          <w:ilvl w:val="2"/>
          <w:numId w:val="1"/>
        </w:numPr>
        <w:shd w:val="clear" w:color="auto" w:fill="auto"/>
        <w:tabs>
          <w:tab w:val="left" w:pos="1787"/>
        </w:tabs>
        <w:spacing w:after="0" w:line="320" w:lineRule="exact"/>
        <w:ind w:left="60" w:right="60" w:firstLine="720"/>
      </w:pPr>
      <w:r>
        <w:t>Комитет</w:t>
      </w:r>
      <w:r w:rsidR="00814E65">
        <w:t xml:space="preserve"> обязан сообщить субъекту персональных данных или его представителю информацию о наличии персональных данных, относящихся к соответствующему субъекту персональных данных, а также предоставить возможность ознакомления с этими персональными данными при обращении субъекта персональных данных или его представителя либо в течение тридцати дней с даты получения запроса субъекта персональных данных или его представителя.</w:t>
      </w:r>
    </w:p>
    <w:p w:rsidR="00814E65" w:rsidRDefault="00814E65" w:rsidP="00827497">
      <w:pPr>
        <w:pStyle w:val="21"/>
        <w:numPr>
          <w:ilvl w:val="2"/>
          <w:numId w:val="1"/>
        </w:numPr>
        <w:shd w:val="clear" w:color="auto" w:fill="auto"/>
        <w:tabs>
          <w:tab w:val="left" w:pos="1787"/>
        </w:tabs>
        <w:spacing w:after="0" w:line="320" w:lineRule="exact"/>
        <w:ind w:left="60" w:right="60" w:firstLine="720"/>
      </w:pPr>
      <w:r>
        <w:t xml:space="preserve">В случае отказа в предоставлении информации о наличии персональных данных о соответствующем субъекте персональных данных или персональных данных субъекту персональных данных или его представителю при их обращении либо при получении запроса субъекта персональных данных или его представителя уполномоченные должностные лица </w:t>
      </w:r>
      <w:r w:rsidR="00827497">
        <w:t>Комитет</w:t>
      </w:r>
      <w:r>
        <w:t>а обязаны дать в письменной форме мотивированный ответ, содержащий ссылку на положение ч. 8 ст. 14 Федерального закона от</w:t>
      </w:r>
      <w:r w:rsidR="00827497">
        <w:t xml:space="preserve"> 27.07.2006 </w:t>
      </w:r>
      <w:r>
        <w:t>№ 152-ФЗ "О персональных данных” или иного федерального закона, являющееся основанием для такого отказа, в срок, не превышающий тридцати дней со дня обращения субъекта персональных данных или его представителя либо с даты получения запроса субъекта персональных данных или его представителя.</w:t>
      </w:r>
    </w:p>
    <w:p w:rsidR="00814E65" w:rsidRDefault="00814E65" w:rsidP="00814E65">
      <w:pPr>
        <w:pStyle w:val="21"/>
        <w:numPr>
          <w:ilvl w:val="2"/>
          <w:numId w:val="1"/>
        </w:numPr>
        <w:shd w:val="clear" w:color="auto" w:fill="auto"/>
        <w:tabs>
          <w:tab w:val="right" w:pos="2160"/>
          <w:tab w:val="right" w:pos="3440"/>
          <w:tab w:val="right" w:pos="6266"/>
          <w:tab w:val="left" w:pos="6331"/>
          <w:tab w:val="right" w:pos="9436"/>
        </w:tabs>
        <w:spacing w:after="0" w:line="320" w:lineRule="exact"/>
        <w:ind w:left="60" w:right="60" w:firstLine="720"/>
      </w:pPr>
      <w:r>
        <w:t>В</w:t>
      </w:r>
      <w:r w:rsidR="00827497">
        <w:t xml:space="preserve"> </w:t>
      </w:r>
      <w:r>
        <w:t>срок, не</w:t>
      </w:r>
      <w:r>
        <w:tab/>
        <w:t>превышающий семи</w:t>
      </w:r>
      <w:r>
        <w:tab/>
        <w:t>рабочих</w:t>
      </w:r>
      <w:r w:rsidR="00827497">
        <w:t xml:space="preserve"> </w:t>
      </w:r>
      <w:r>
        <w:t>дней со дня</w:t>
      </w:r>
      <w:r w:rsidR="00827497">
        <w:t xml:space="preserve"> </w:t>
      </w:r>
      <w:r>
        <w:t>предоставления</w:t>
      </w:r>
      <w:r>
        <w:tab/>
      </w:r>
      <w:r w:rsidR="00827497">
        <w:t xml:space="preserve"> </w:t>
      </w:r>
      <w:r>
        <w:t>субъектом</w:t>
      </w:r>
      <w:r>
        <w:tab/>
      </w:r>
      <w:r w:rsidR="00827497">
        <w:t xml:space="preserve"> </w:t>
      </w:r>
      <w:r>
        <w:t>персональных данных</w:t>
      </w:r>
      <w:r w:rsidR="00827497">
        <w:t xml:space="preserve"> </w:t>
      </w:r>
      <w:r>
        <w:tab/>
        <w:t>или его представителем</w:t>
      </w:r>
      <w:r w:rsidR="00827497">
        <w:t xml:space="preserve"> </w:t>
      </w:r>
      <w:r>
        <w:t xml:space="preserve">сведений, подтверждающих, что персональные данные являются неполными, неточными или неактуальными, должностные лица </w:t>
      </w:r>
      <w:r w:rsidR="00827497">
        <w:t>Комитет</w:t>
      </w:r>
      <w:r>
        <w:t>а обязаны внести в них необходимые изменения.</w:t>
      </w:r>
    </w:p>
    <w:p w:rsidR="00814E65" w:rsidRDefault="00D135A8" w:rsidP="00814E65">
      <w:pPr>
        <w:pStyle w:val="21"/>
        <w:numPr>
          <w:ilvl w:val="2"/>
          <w:numId w:val="1"/>
        </w:numPr>
        <w:shd w:val="clear" w:color="auto" w:fill="auto"/>
        <w:tabs>
          <w:tab w:val="right" w:pos="2160"/>
          <w:tab w:val="right" w:pos="3440"/>
          <w:tab w:val="right" w:pos="6266"/>
          <w:tab w:val="left" w:pos="6331"/>
          <w:tab w:val="right" w:pos="9436"/>
        </w:tabs>
        <w:spacing w:after="0" w:line="320" w:lineRule="exact"/>
        <w:ind w:left="60" w:right="60" w:firstLine="720"/>
      </w:pPr>
      <w:r>
        <w:t xml:space="preserve">В </w:t>
      </w:r>
      <w:r w:rsidR="00814E65">
        <w:t>срок, не</w:t>
      </w:r>
      <w:r w:rsidR="00814E65">
        <w:tab/>
        <w:t>превышающий семи</w:t>
      </w:r>
      <w:r w:rsidR="00814E65">
        <w:tab/>
        <w:t>рабочих</w:t>
      </w:r>
      <w:r>
        <w:t xml:space="preserve">  </w:t>
      </w:r>
      <w:r w:rsidR="00814E65">
        <w:t>дней со дня</w:t>
      </w:r>
      <w:r>
        <w:t xml:space="preserve"> </w:t>
      </w:r>
      <w:r w:rsidR="00814E65">
        <w:t xml:space="preserve">представления субъектом персональных данных или его представителем сведений, подтверждающих, что такие персональные данные являются незаконно полученными или не являются необходимыми для заявленной цели обработки, должностные лица </w:t>
      </w:r>
      <w:r>
        <w:t>Комитет</w:t>
      </w:r>
      <w:r w:rsidR="00814E65">
        <w:t>а обязаны уничтожить такие персональные данные.</w:t>
      </w:r>
    </w:p>
    <w:p w:rsidR="00814E65" w:rsidRDefault="00D135A8" w:rsidP="00814E65">
      <w:pPr>
        <w:pStyle w:val="21"/>
        <w:numPr>
          <w:ilvl w:val="2"/>
          <w:numId w:val="1"/>
        </w:numPr>
        <w:shd w:val="clear" w:color="auto" w:fill="auto"/>
        <w:tabs>
          <w:tab w:val="right" w:pos="2160"/>
          <w:tab w:val="left" w:pos="6331"/>
          <w:tab w:val="right" w:pos="9436"/>
        </w:tabs>
        <w:spacing w:after="0" w:line="320" w:lineRule="exact"/>
        <w:ind w:firstLine="709"/>
      </w:pPr>
      <w:r>
        <w:t>Комитет</w:t>
      </w:r>
      <w:r w:rsidR="00814E65">
        <w:t xml:space="preserve"> обязан</w:t>
      </w:r>
      <w:r>
        <w:t xml:space="preserve"> </w:t>
      </w:r>
      <w:r w:rsidR="00814E65">
        <w:t xml:space="preserve"> уведомить</w:t>
      </w:r>
      <w:r>
        <w:t xml:space="preserve"> </w:t>
      </w:r>
      <w:r w:rsidR="00814E65">
        <w:t>субъекта</w:t>
      </w:r>
      <w:r>
        <w:t xml:space="preserve"> </w:t>
      </w:r>
      <w:r w:rsidR="00814E65">
        <w:t>персональных</w:t>
      </w:r>
      <w:r>
        <w:t xml:space="preserve"> </w:t>
      </w:r>
      <w:r w:rsidR="00814E65">
        <w:t>данных или его представителя о внесенных изменениях и предпринятых мерах</w:t>
      </w:r>
      <w:r>
        <w:t>,</w:t>
      </w:r>
      <w:r w:rsidR="00814E65">
        <w:t xml:space="preserve"> и принять необходимые меры для уведомления третьих лиц, которым персональные данные этого субъекта были переданы.</w:t>
      </w:r>
    </w:p>
    <w:p w:rsidR="008A2960" w:rsidRPr="00D7755C" w:rsidRDefault="008A2960" w:rsidP="00814E65">
      <w:pPr>
        <w:pStyle w:val="21"/>
        <w:numPr>
          <w:ilvl w:val="2"/>
          <w:numId w:val="1"/>
        </w:numPr>
        <w:shd w:val="clear" w:color="auto" w:fill="auto"/>
        <w:tabs>
          <w:tab w:val="right" w:pos="2160"/>
          <w:tab w:val="left" w:pos="6331"/>
          <w:tab w:val="right" w:pos="9436"/>
        </w:tabs>
        <w:spacing w:after="0" w:line="320" w:lineRule="exact"/>
        <w:ind w:firstLine="709"/>
      </w:pPr>
      <w:r>
        <w:t xml:space="preserve">В случае выявления неправомерной обработки персональных данных при обращении субъекта персональных данных или его представителя либо по запросу субъекта персональных данных или его представителя либо уполномоченного органа по защите прав субъектов персональных данных должностные лица </w:t>
      </w:r>
      <w:r w:rsidR="00D7755C">
        <w:t>Комитет</w:t>
      </w:r>
      <w:r>
        <w:t xml:space="preserve">а обязаны осуществить блокирование неправомерно обрабатываемых персональных данных, относящихся к этому субъекту персональных </w:t>
      </w:r>
      <w:r w:rsidRPr="00D7755C">
        <w:t>данных с момента такого обращения или получения указанного запроса на период проверки.</w:t>
      </w:r>
    </w:p>
    <w:p w:rsidR="008A2960" w:rsidRDefault="008A2960" w:rsidP="00814E65">
      <w:pPr>
        <w:pStyle w:val="21"/>
        <w:numPr>
          <w:ilvl w:val="2"/>
          <w:numId w:val="1"/>
        </w:numPr>
        <w:shd w:val="clear" w:color="auto" w:fill="auto"/>
        <w:tabs>
          <w:tab w:val="right" w:pos="2160"/>
          <w:tab w:val="left" w:pos="6331"/>
          <w:tab w:val="right" w:pos="9436"/>
        </w:tabs>
        <w:spacing w:after="0" w:line="320" w:lineRule="exact"/>
        <w:ind w:firstLine="709"/>
      </w:pPr>
      <w:r>
        <w:t xml:space="preserve">В случае выявления неточных персональных данных при обращении субъекта персональных данных или его представителя либо по их запросу или по запросу уполномоченного органа по защите прав субъектов персональных данных должностные лица </w:t>
      </w:r>
      <w:r w:rsidR="00BD1F6F">
        <w:t>Комитет</w:t>
      </w:r>
      <w:r>
        <w:t>а обязаны осуществить блокирование персональных данных, относящихся к этому субъекту персональных данных, с момента такого обращения или получения указанного запроса на период проверки, если блокирование персональных данных не нарушает права и законные интересы субъекта персональных данных или третьих лиц.</w:t>
      </w:r>
    </w:p>
    <w:p w:rsidR="00D7755C" w:rsidRPr="00D135A8" w:rsidRDefault="00D7755C" w:rsidP="00814E65">
      <w:pPr>
        <w:pStyle w:val="21"/>
        <w:numPr>
          <w:ilvl w:val="2"/>
          <w:numId w:val="1"/>
        </w:numPr>
        <w:shd w:val="clear" w:color="auto" w:fill="auto"/>
        <w:tabs>
          <w:tab w:val="right" w:pos="2160"/>
          <w:tab w:val="left" w:pos="6331"/>
          <w:tab w:val="right" w:pos="9436"/>
        </w:tabs>
        <w:spacing w:after="0" w:line="320" w:lineRule="exact"/>
        <w:ind w:firstLine="709"/>
      </w:pPr>
      <w:r>
        <w:t xml:space="preserve">В случае подтверждения факта неточности персональных данных должностные лица </w:t>
      </w:r>
      <w:r w:rsidR="00BD1F6F">
        <w:t>Комитет</w:t>
      </w:r>
      <w:r>
        <w:t>а на основании сведений, предоставленных субъектом персональных данных или его представителем либо уполномоченным органом по защите прав субъектов персональных данных, или иных необходимых документов обязаны уточнить персональные данные в течение семи рабочих дней со дня предоставления таких сведений и снять блокирование персональных данных.</w:t>
      </w:r>
    </w:p>
    <w:p w:rsidR="00D7755C" w:rsidRDefault="00D7755C" w:rsidP="00D7755C">
      <w:pPr>
        <w:pStyle w:val="21"/>
        <w:numPr>
          <w:ilvl w:val="2"/>
          <w:numId w:val="1"/>
        </w:numPr>
        <w:shd w:val="clear" w:color="auto" w:fill="auto"/>
        <w:tabs>
          <w:tab w:val="left" w:pos="1748"/>
        </w:tabs>
        <w:spacing w:after="0" w:line="320" w:lineRule="exact"/>
        <w:ind w:left="40" w:right="60" w:firstLine="740"/>
      </w:pPr>
      <w:r>
        <w:t xml:space="preserve">В случае выявления неправомерной обработки персональных данных должностные лица </w:t>
      </w:r>
      <w:r w:rsidR="00BD1F6F">
        <w:t>Комитет</w:t>
      </w:r>
      <w:r>
        <w:t xml:space="preserve">а в срок, не превышающий трех рабочих дней с даты этого выявления, обязаны прекратить неправомерную обработку персональных данных. В случае, если обеспечить правомерность обработки персональных данных невозможно, должностные лица </w:t>
      </w:r>
      <w:r w:rsidR="00BD1F6F">
        <w:t>Комитета</w:t>
      </w:r>
      <w:r>
        <w:t xml:space="preserve"> в срок, не превышающий десяти рабочих дней с даты выявления неправомерной обработки персональных данных, обязаны уничтожить такие персональные данные или обеспечить их уничтожение. Об устранении допущенных нарушений или об уничтожении персональных данных </w:t>
      </w:r>
      <w:r w:rsidR="00BD1F6F">
        <w:t>Комитет</w:t>
      </w:r>
      <w:r>
        <w:t xml:space="preserve"> обязан уведомить субъекта персональных данных или его представителя, а в случае, если обращение субъекта персональных данных или его представителя либо запрос уполномоченного органа по защите прав субъектов персональных данных были направлены уполномоченным органом по защите прав субъектов персональных данных, также указанный орган.</w:t>
      </w:r>
    </w:p>
    <w:p w:rsidR="00D7755C" w:rsidRDefault="00D7755C" w:rsidP="00D7755C">
      <w:pPr>
        <w:pStyle w:val="21"/>
        <w:numPr>
          <w:ilvl w:val="2"/>
          <w:numId w:val="1"/>
        </w:numPr>
        <w:shd w:val="clear" w:color="auto" w:fill="auto"/>
        <w:tabs>
          <w:tab w:val="left" w:pos="1748"/>
        </w:tabs>
        <w:spacing w:after="0" w:line="320" w:lineRule="exact"/>
        <w:ind w:left="60" w:right="60" w:firstLine="740"/>
      </w:pPr>
      <w:r>
        <w:t>Запрос считается исполненным, если рассмотрены все поставленные в нем вопросы, приняты необходимые меры и даны исчерпывающие ответы заявителю. Ответы на запросы печатаются на бланке установленной формы и регистрируются установленным порядком.</w:t>
      </w:r>
    </w:p>
    <w:p w:rsidR="00D7755C" w:rsidRDefault="00D7755C" w:rsidP="00D7755C">
      <w:pPr>
        <w:pStyle w:val="21"/>
        <w:numPr>
          <w:ilvl w:val="2"/>
          <w:numId w:val="1"/>
        </w:numPr>
        <w:shd w:val="clear" w:color="auto" w:fill="auto"/>
        <w:tabs>
          <w:tab w:val="left" w:pos="1748"/>
        </w:tabs>
        <w:spacing w:after="0" w:line="320" w:lineRule="exact"/>
        <w:ind w:left="60" w:right="60" w:firstLine="740"/>
      </w:pPr>
      <w:r>
        <w:t>При осуществлении контроля обращается внимание на сроки исполнения поручений по запросам и полноту рассмотрения поставленных вопросов, объективность проверки фактов, изложенных в запросах,</w:t>
      </w:r>
      <w:r w:rsidRPr="00677688">
        <w:t xml:space="preserve"> </w:t>
      </w:r>
      <w:r>
        <w:t>законность и обоснованность принятых по ним решений, своевременность их исполнения и направления ответов заявителям</w:t>
      </w:r>
    </w:p>
    <w:p w:rsidR="00D7755C" w:rsidRDefault="00D7755C" w:rsidP="00D7755C">
      <w:pPr>
        <w:pStyle w:val="21"/>
        <w:numPr>
          <w:ilvl w:val="2"/>
          <w:numId w:val="1"/>
        </w:numPr>
        <w:shd w:val="clear" w:color="auto" w:fill="auto"/>
        <w:tabs>
          <w:tab w:val="left" w:pos="1709"/>
        </w:tabs>
        <w:spacing w:after="0" w:line="317" w:lineRule="exact"/>
        <w:ind w:firstLine="720"/>
      </w:pPr>
      <w:r>
        <w:t>Нарушение установленного порядка рассмотрения запросов влечет в отношении виновных должностных лиц ответственность в соответствии с законодательством Российской Федерации.</w:t>
      </w:r>
    </w:p>
    <w:p w:rsidR="008A2960" w:rsidRDefault="008A2960" w:rsidP="008A2960">
      <w:pPr>
        <w:pStyle w:val="21"/>
        <w:shd w:val="clear" w:color="auto" w:fill="auto"/>
        <w:tabs>
          <w:tab w:val="left" w:pos="1787"/>
        </w:tabs>
        <w:spacing w:after="0" w:line="320" w:lineRule="exact"/>
        <w:ind w:right="60"/>
      </w:pPr>
    </w:p>
    <w:p w:rsidR="008A2960" w:rsidRDefault="008A2960" w:rsidP="008A2960">
      <w:pPr>
        <w:pStyle w:val="21"/>
        <w:shd w:val="clear" w:color="auto" w:fill="auto"/>
        <w:tabs>
          <w:tab w:val="left" w:pos="1680"/>
        </w:tabs>
        <w:spacing w:after="0" w:line="320" w:lineRule="exact"/>
        <w:ind w:left="760" w:right="60"/>
      </w:pPr>
    </w:p>
    <w:p w:rsidR="00D03374" w:rsidRDefault="00D03374" w:rsidP="00D03374">
      <w:pPr>
        <w:pStyle w:val="21"/>
        <w:shd w:val="clear" w:color="auto" w:fill="auto"/>
        <w:tabs>
          <w:tab w:val="left" w:pos="1436"/>
        </w:tabs>
        <w:autoSpaceDE w:val="0"/>
        <w:autoSpaceDN w:val="0"/>
        <w:adjustRightInd w:val="0"/>
        <w:spacing w:after="0" w:line="240" w:lineRule="auto"/>
        <w:ind w:left="749" w:right="40"/>
      </w:pPr>
    </w:p>
    <w:p w:rsidR="0065598B" w:rsidRDefault="0065598B" w:rsidP="00D03374">
      <w:pPr>
        <w:pStyle w:val="21"/>
        <w:shd w:val="clear" w:color="auto" w:fill="auto"/>
        <w:tabs>
          <w:tab w:val="left" w:pos="1436"/>
        </w:tabs>
        <w:autoSpaceDE w:val="0"/>
        <w:autoSpaceDN w:val="0"/>
        <w:adjustRightInd w:val="0"/>
        <w:spacing w:after="0" w:line="240" w:lineRule="auto"/>
        <w:ind w:left="749" w:right="40"/>
      </w:pPr>
    </w:p>
    <w:p w:rsidR="0065598B" w:rsidRDefault="0065598B" w:rsidP="00D03374">
      <w:pPr>
        <w:pStyle w:val="21"/>
        <w:shd w:val="clear" w:color="auto" w:fill="auto"/>
        <w:tabs>
          <w:tab w:val="left" w:pos="1436"/>
        </w:tabs>
        <w:autoSpaceDE w:val="0"/>
        <w:autoSpaceDN w:val="0"/>
        <w:adjustRightInd w:val="0"/>
        <w:spacing w:after="0" w:line="240" w:lineRule="auto"/>
        <w:ind w:left="749" w:right="40"/>
      </w:pPr>
    </w:p>
    <w:p w:rsidR="0065598B" w:rsidRDefault="0065598B" w:rsidP="00D03374">
      <w:pPr>
        <w:pStyle w:val="21"/>
        <w:shd w:val="clear" w:color="auto" w:fill="auto"/>
        <w:tabs>
          <w:tab w:val="left" w:pos="1436"/>
        </w:tabs>
        <w:autoSpaceDE w:val="0"/>
        <w:autoSpaceDN w:val="0"/>
        <w:adjustRightInd w:val="0"/>
        <w:spacing w:after="0" w:line="240" w:lineRule="auto"/>
        <w:ind w:left="749" w:right="40"/>
      </w:pPr>
    </w:p>
    <w:p w:rsidR="0065598B" w:rsidRDefault="0065598B" w:rsidP="00D03374">
      <w:pPr>
        <w:pStyle w:val="21"/>
        <w:shd w:val="clear" w:color="auto" w:fill="auto"/>
        <w:tabs>
          <w:tab w:val="left" w:pos="1436"/>
        </w:tabs>
        <w:autoSpaceDE w:val="0"/>
        <w:autoSpaceDN w:val="0"/>
        <w:adjustRightInd w:val="0"/>
        <w:spacing w:after="0" w:line="240" w:lineRule="auto"/>
        <w:ind w:left="749" w:right="40"/>
      </w:pPr>
    </w:p>
    <w:p w:rsidR="0065598B" w:rsidRDefault="0065598B" w:rsidP="00D03374">
      <w:pPr>
        <w:pStyle w:val="21"/>
        <w:shd w:val="clear" w:color="auto" w:fill="auto"/>
        <w:tabs>
          <w:tab w:val="left" w:pos="1436"/>
        </w:tabs>
        <w:autoSpaceDE w:val="0"/>
        <w:autoSpaceDN w:val="0"/>
        <w:adjustRightInd w:val="0"/>
        <w:spacing w:after="0" w:line="240" w:lineRule="auto"/>
        <w:ind w:left="749" w:right="40"/>
      </w:pPr>
    </w:p>
    <w:p w:rsidR="0065598B" w:rsidRDefault="0065598B" w:rsidP="00D03374">
      <w:pPr>
        <w:pStyle w:val="21"/>
        <w:shd w:val="clear" w:color="auto" w:fill="auto"/>
        <w:tabs>
          <w:tab w:val="left" w:pos="1436"/>
        </w:tabs>
        <w:autoSpaceDE w:val="0"/>
        <w:autoSpaceDN w:val="0"/>
        <w:adjustRightInd w:val="0"/>
        <w:spacing w:after="0" w:line="240" w:lineRule="auto"/>
        <w:ind w:left="749" w:right="40"/>
      </w:pPr>
    </w:p>
    <w:p w:rsidR="0065598B" w:rsidRDefault="0065598B" w:rsidP="00D03374">
      <w:pPr>
        <w:pStyle w:val="21"/>
        <w:shd w:val="clear" w:color="auto" w:fill="auto"/>
        <w:tabs>
          <w:tab w:val="left" w:pos="1436"/>
        </w:tabs>
        <w:autoSpaceDE w:val="0"/>
        <w:autoSpaceDN w:val="0"/>
        <w:adjustRightInd w:val="0"/>
        <w:spacing w:after="0" w:line="240" w:lineRule="auto"/>
        <w:ind w:left="749" w:right="40"/>
      </w:pPr>
    </w:p>
    <w:p w:rsidR="0065598B" w:rsidRDefault="0065598B" w:rsidP="00D03374">
      <w:pPr>
        <w:pStyle w:val="21"/>
        <w:shd w:val="clear" w:color="auto" w:fill="auto"/>
        <w:tabs>
          <w:tab w:val="left" w:pos="1436"/>
        </w:tabs>
        <w:autoSpaceDE w:val="0"/>
        <w:autoSpaceDN w:val="0"/>
        <w:adjustRightInd w:val="0"/>
        <w:spacing w:after="0" w:line="240" w:lineRule="auto"/>
        <w:ind w:left="749" w:right="40"/>
      </w:pPr>
    </w:p>
    <w:p w:rsidR="0065598B" w:rsidRDefault="0065598B" w:rsidP="00D03374">
      <w:pPr>
        <w:pStyle w:val="21"/>
        <w:shd w:val="clear" w:color="auto" w:fill="auto"/>
        <w:tabs>
          <w:tab w:val="left" w:pos="1436"/>
        </w:tabs>
        <w:autoSpaceDE w:val="0"/>
        <w:autoSpaceDN w:val="0"/>
        <w:adjustRightInd w:val="0"/>
        <w:spacing w:after="0" w:line="240" w:lineRule="auto"/>
        <w:ind w:left="749" w:right="40"/>
      </w:pPr>
    </w:p>
    <w:p w:rsidR="0065598B" w:rsidRDefault="0065598B" w:rsidP="00D03374">
      <w:pPr>
        <w:pStyle w:val="21"/>
        <w:shd w:val="clear" w:color="auto" w:fill="auto"/>
        <w:tabs>
          <w:tab w:val="left" w:pos="1436"/>
        </w:tabs>
        <w:autoSpaceDE w:val="0"/>
        <w:autoSpaceDN w:val="0"/>
        <w:adjustRightInd w:val="0"/>
        <w:spacing w:after="0" w:line="240" w:lineRule="auto"/>
        <w:ind w:left="749" w:right="40"/>
      </w:pPr>
    </w:p>
    <w:p w:rsidR="0065598B" w:rsidRDefault="0065598B" w:rsidP="00D03374">
      <w:pPr>
        <w:pStyle w:val="21"/>
        <w:shd w:val="clear" w:color="auto" w:fill="auto"/>
        <w:tabs>
          <w:tab w:val="left" w:pos="1436"/>
        </w:tabs>
        <w:autoSpaceDE w:val="0"/>
        <w:autoSpaceDN w:val="0"/>
        <w:adjustRightInd w:val="0"/>
        <w:spacing w:after="0" w:line="240" w:lineRule="auto"/>
        <w:ind w:left="749" w:right="40"/>
      </w:pPr>
    </w:p>
    <w:p w:rsidR="0065598B" w:rsidRDefault="0065598B" w:rsidP="00D03374">
      <w:pPr>
        <w:pStyle w:val="21"/>
        <w:shd w:val="clear" w:color="auto" w:fill="auto"/>
        <w:tabs>
          <w:tab w:val="left" w:pos="1436"/>
        </w:tabs>
        <w:autoSpaceDE w:val="0"/>
        <w:autoSpaceDN w:val="0"/>
        <w:adjustRightInd w:val="0"/>
        <w:spacing w:after="0" w:line="240" w:lineRule="auto"/>
        <w:ind w:left="749" w:right="40"/>
      </w:pPr>
    </w:p>
    <w:p w:rsidR="0065598B" w:rsidRDefault="0065598B" w:rsidP="00D03374">
      <w:pPr>
        <w:pStyle w:val="21"/>
        <w:shd w:val="clear" w:color="auto" w:fill="auto"/>
        <w:tabs>
          <w:tab w:val="left" w:pos="1436"/>
        </w:tabs>
        <w:autoSpaceDE w:val="0"/>
        <w:autoSpaceDN w:val="0"/>
        <w:adjustRightInd w:val="0"/>
        <w:spacing w:after="0" w:line="240" w:lineRule="auto"/>
        <w:ind w:left="749" w:right="40"/>
      </w:pPr>
    </w:p>
    <w:p w:rsidR="0065598B" w:rsidRDefault="0065598B" w:rsidP="00D03374">
      <w:pPr>
        <w:pStyle w:val="21"/>
        <w:shd w:val="clear" w:color="auto" w:fill="auto"/>
        <w:tabs>
          <w:tab w:val="left" w:pos="1436"/>
        </w:tabs>
        <w:autoSpaceDE w:val="0"/>
        <w:autoSpaceDN w:val="0"/>
        <w:adjustRightInd w:val="0"/>
        <w:spacing w:after="0" w:line="240" w:lineRule="auto"/>
        <w:ind w:left="749" w:right="40"/>
      </w:pPr>
    </w:p>
    <w:p w:rsidR="0065598B" w:rsidRDefault="0065598B" w:rsidP="00D03374">
      <w:pPr>
        <w:pStyle w:val="21"/>
        <w:shd w:val="clear" w:color="auto" w:fill="auto"/>
        <w:tabs>
          <w:tab w:val="left" w:pos="1436"/>
        </w:tabs>
        <w:autoSpaceDE w:val="0"/>
        <w:autoSpaceDN w:val="0"/>
        <w:adjustRightInd w:val="0"/>
        <w:spacing w:after="0" w:line="240" w:lineRule="auto"/>
        <w:ind w:left="749" w:right="40"/>
      </w:pPr>
    </w:p>
    <w:p w:rsidR="0065598B" w:rsidRDefault="0065598B" w:rsidP="00D03374">
      <w:pPr>
        <w:pStyle w:val="21"/>
        <w:shd w:val="clear" w:color="auto" w:fill="auto"/>
        <w:tabs>
          <w:tab w:val="left" w:pos="1436"/>
        </w:tabs>
        <w:autoSpaceDE w:val="0"/>
        <w:autoSpaceDN w:val="0"/>
        <w:adjustRightInd w:val="0"/>
        <w:spacing w:after="0" w:line="240" w:lineRule="auto"/>
        <w:ind w:left="749" w:right="40"/>
      </w:pPr>
    </w:p>
    <w:p w:rsidR="0065598B" w:rsidRDefault="0065598B" w:rsidP="00D03374">
      <w:pPr>
        <w:pStyle w:val="21"/>
        <w:shd w:val="clear" w:color="auto" w:fill="auto"/>
        <w:tabs>
          <w:tab w:val="left" w:pos="1436"/>
        </w:tabs>
        <w:autoSpaceDE w:val="0"/>
        <w:autoSpaceDN w:val="0"/>
        <w:adjustRightInd w:val="0"/>
        <w:spacing w:after="0" w:line="240" w:lineRule="auto"/>
        <w:ind w:left="749" w:right="40"/>
      </w:pPr>
    </w:p>
    <w:p w:rsidR="0065598B" w:rsidRDefault="0065598B" w:rsidP="00D03374">
      <w:pPr>
        <w:pStyle w:val="21"/>
        <w:shd w:val="clear" w:color="auto" w:fill="auto"/>
        <w:tabs>
          <w:tab w:val="left" w:pos="1436"/>
        </w:tabs>
        <w:autoSpaceDE w:val="0"/>
        <w:autoSpaceDN w:val="0"/>
        <w:adjustRightInd w:val="0"/>
        <w:spacing w:after="0" w:line="240" w:lineRule="auto"/>
        <w:ind w:left="749" w:right="40"/>
      </w:pPr>
    </w:p>
    <w:p w:rsidR="0065598B" w:rsidRDefault="0065598B" w:rsidP="00D03374">
      <w:pPr>
        <w:pStyle w:val="21"/>
        <w:shd w:val="clear" w:color="auto" w:fill="auto"/>
        <w:tabs>
          <w:tab w:val="left" w:pos="1436"/>
        </w:tabs>
        <w:autoSpaceDE w:val="0"/>
        <w:autoSpaceDN w:val="0"/>
        <w:adjustRightInd w:val="0"/>
        <w:spacing w:after="0" w:line="240" w:lineRule="auto"/>
        <w:ind w:left="749" w:right="40"/>
      </w:pPr>
    </w:p>
    <w:p w:rsidR="0065598B" w:rsidRDefault="0065598B" w:rsidP="00D03374">
      <w:pPr>
        <w:pStyle w:val="21"/>
        <w:shd w:val="clear" w:color="auto" w:fill="auto"/>
        <w:tabs>
          <w:tab w:val="left" w:pos="1436"/>
        </w:tabs>
        <w:autoSpaceDE w:val="0"/>
        <w:autoSpaceDN w:val="0"/>
        <w:adjustRightInd w:val="0"/>
        <w:spacing w:after="0" w:line="240" w:lineRule="auto"/>
        <w:ind w:left="749" w:right="40"/>
      </w:pPr>
    </w:p>
    <w:p w:rsidR="0065598B" w:rsidRDefault="0065598B" w:rsidP="00D03374">
      <w:pPr>
        <w:pStyle w:val="21"/>
        <w:shd w:val="clear" w:color="auto" w:fill="auto"/>
        <w:tabs>
          <w:tab w:val="left" w:pos="1436"/>
        </w:tabs>
        <w:autoSpaceDE w:val="0"/>
        <w:autoSpaceDN w:val="0"/>
        <w:adjustRightInd w:val="0"/>
        <w:spacing w:after="0" w:line="240" w:lineRule="auto"/>
        <w:ind w:left="749" w:right="40"/>
      </w:pPr>
    </w:p>
    <w:p w:rsidR="0065598B" w:rsidRDefault="0065598B" w:rsidP="00D03374">
      <w:pPr>
        <w:pStyle w:val="21"/>
        <w:shd w:val="clear" w:color="auto" w:fill="auto"/>
        <w:tabs>
          <w:tab w:val="left" w:pos="1436"/>
        </w:tabs>
        <w:autoSpaceDE w:val="0"/>
        <w:autoSpaceDN w:val="0"/>
        <w:adjustRightInd w:val="0"/>
        <w:spacing w:after="0" w:line="240" w:lineRule="auto"/>
        <w:ind w:left="749" w:right="40"/>
      </w:pPr>
    </w:p>
    <w:p w:rsidR="0065598B" w:rsidRDefault="0065598B" w:rsidP="00D03374">
      <w:pPr>
        <w:pStyle w:val="21"/>
        <w:shd w:val="clear" w:color="auto" w:fill="auto"/>
        <w:tabs>
          <w:tab w:val="left" w:pos="1436"/>
        </w:tabs>
        <w:autoSpaceDE w:val="0"/>
        <w:autoSpaceDN w:val="0"/>
        <w:adjustRightInd w:val="0"/>
        <w:spacing w:after="0" w:line="240" w:lineRule="auto"/>
        <w:ind w:left="749" w:right="40"/>
      </w:pPr>
    </w:p>
    <w:p w:rsidR="0065598B" w:rsidRDefault="0065598B" w:rsidP="00D03374">
      <w:pPr>
        <w:pStyle w:val="21"/>
        <w:shd w:val="clear" w:color="auto" w:fill="auto"/>
        <w:tabs>
          <w:tab w:val="left" w:pos="1436"/>
        </w:tabs>
        <w:autoSpaceDE w:val="0"/>
        <w:autoSpaceDN w:val="0"/>
        <w:adjustRightInd w:val="0"/>
        <w:spacing w:after="0" w:line="240" w:lineRule="auto"/>
        <w:ind w:left="749" w:right="40"/>
      </w:pPr>
    </w:p>
    <w:p w:rsidR="0065598B" w:rsidRDefault="0065598B" w:rsidP="00D03374">
      <w:pPr>
        <w:pStyle w:val="21"/>
        <w:shd w:val="clear" w:color="auto" w:fill="auto"/>
        <w:tabs>
          <w:tab w:val="left" w:pos="1436"/>
        </w:tabs>
        <w:autoSpaceDE w:val="0"/>
        <w:autoSpaceDN w:val="0"/>
        <w:adjustRightInd w:val="0"/>
        <w:spacing w:after="0" w:line="240" w:lineRule="auto"/>
        <w:ind w:left="749" w:right="40"/>
      </w:pPr>
    </w:p>
    <w:p w:rsidR="0065598B" w:rsidRDefault="0065598B" w:rsidP="00D03374">
      <w:pPr>
        <w:pStyle w:val="21"/>
        <w:shd w:val="clear" w:color="auto" w:fill="auto"/>
        <w:tabs>
          <w:tab w:val="left" w:pos="1436"/>
        </w:tabs>
        <w:autoSpaceDE w:val="0"/>
        <w:autoSpaceDN w:val="0"/>
        <w:adjustRightInd w:val="0"/>
        <w:spacing w:after="0" w:line="240" w:lineRule="auto"/>
        <w:ind w:left="749" w:right="40"/>
      </w:pPr>
    </w:p>
    <w:p w:rsidR="0065598B" w:rsidRDefault="0065598B" w:rsidP="00D03374">
      <w:pPr>
        <w:pStyle w:val="21"/>
        <w:shd w:val="clear" w:color="auto" w:fill="auto"/>
        <w:tabs>
          <w:tab w:val="left" w:pos="1436"/>
        </w:tabs>
        <w:autoSpaceDE w:val="0"/>
        <w:autoSpaceDN w:val="0"/>
        <w:adjustRightInd w:val="0"/>
        <w:spacing w:after="0" w:line="240" w:lineRule="auto"/>
        <w:ind w:left="749" w:right="40"/>
      </w:pPr>
    </w:p>
    <w:p w:rsidR="0065598B" w:rsidRDefault="0065598B" w:rsidP="00D03374">
      <w:pPr>
        <w:pStyle w:val="21"/>
        <w:shd w:val="clear" w:color="auto" w:fill="auto"/>
        <w:tabs>
          <w:tab w:val="left" w:pos="1436"/>
        </w:tabs>
        <w:autoSpaceDE w:val="0"/>
        <w:autoSpaceDN w:val="0"/>
        <w:adjustRightInd w:val="0"/>
        <w:spacing w:after="0" w:line="240" w:lineRule="auto"/>
        <w:ind w:left="749" w:right="40"/>
      </w:pPr>
    </w:p>
    <w:p w:rsidR="0065598B" w:rsidRDefault="0065598B" w:rsidP="00D03374">
      <w:pPr>
        <w:pStyle w:val="21"/>
        <w:shd w:val="clear" w:color="auto" w:fill="auto"/>
        <w:tabs>
          <w:tab w:val="left" w:pos="1436"/>
        </w:tabs>
        <w:autoSpaceDE w:val="0"/>
        <w:autoSpaceDN w:val="0"/>
        <w:adjustRightInd w:val="0"/>
        <w:spacing w:after="0" w:line="240" w:lineRule="auto"/>
        <w:ind w:left="749" w:right="40"/>
      </w:pPr>
    </w:p>
    <w:p w:rsidR="0065598B" w:rsidRDefault="0065598B" w:rsidP="00D03374">
      <w:pPr>
        <w:pStyle w:val="21"/>
        <w:shd w:val="clear" w:color="auto" w:fill="auto"/>
        <w:tabs>
          <w:tab w:val="left" w:pos="1436"/>
        </w:tabs>
        <w:autoSpaceDE w:val="0"/>
        <w:autoSpaceDN w:val="0"/>
        <w:adjustRightInd w:val="0"/>
        <w:spacing w:after="0" w:line="240" w:lineRule="auto"/>
        <w:ind w:left="749" w:right="40"/>
      </w:pPr>
    </w:p>
    <w:p w:rsidR="0065598B" w:rsidRDefault="0065598B" w:rsidP="00D03374">
      <w:pPr>
        <w:pStyle w:val="21"/>
        <w:shd w:val="clear" w:color="auto" w:fill="auto"/>
        <w:tabs>
          <w:tab w:val="left" w:pos="1436"/>
        </w:tabs>
        <w:autoSpaceDE w:val="0"/>
        <w:autoSpaceDN w:val="0"/>
        <w:adjustRightInd w:val="0"/>
        <w:spacing w:after="0" w:line="240" w:lineRule="auto"/>
        <w:ind w:left="749" w:right="40"/>
      </w:pPr>
    </w:p>
    <w:p w:rsidR="0065598B" w:rsidRDefault="0065598B" w:rsidP="00D03374">
      <w:pPr>
        <w:pStyle w:val="21"/>
        <w:shd w:val="clear" w:color="auto" w:fill="auto"/>
        <w:tabs>
          <w:tab w:val="left" w:pos="1436"/>
        </w:tabs>
        <w:autoSpaceDE w:val="0"/>
        <w:autoSpaceDN w:val="0"/>
        <w:adjustRightInd w:val="0"/>
        <w:spacing w:after="0" w:line="240" w:lineRule="auto"/>
        <w:ind w:left="749" w:right="40"/>
      </w:pPr>
    </w:p>
    <w:p w:rsidR="00AB4125" w:rsidRPr="00AB4125" w:rsidRDefault="00AB4125" w:rsidP="00AB4125">
      <w:pPr>
        <w:jc w:val="right"/>
        <w:outlineLvl w:val="0"/>
        <w:rPr>
          <w:rFonts w:ascii="Times New Roman" w:hAnsi="Times New Roman" w:cs="Times New Roman"/>
          <w:b/>
          <w:bCs/>
          <w:sz w:val="28"/>
          <w:szCs w:val="28"/>
        </w:rPr>
      </w:pPr>
      <w:r>
        <w:rPr>
          <w:rFonts w:ascii="Times New Roman" w:hAnsi="Times New Roman" w:cs="Times New Roman"/>
          <w:b/>
          <w:bCs/>
          <w:sz w:val="28"/>
          <w:szCs w:val="28"/>
        </w:rPr>
        <w:t>Приложение</w:t>
      </w:r>
    </w:p>
    <w:p w:rsidR="0065598B" w:rsidRPr="00DA7F55" w:rsidRDefault="0065598B" w:rsidP="0065598B">
      <w:pPr>
        <w:jc w:val="center"/>
        <w:outlineLvl w:val="0"/>
        <w:rPr>
          <w:rFonts w:ascii="Times New Roman" w:hAnsi="Times New Roman" w:cs="Times New Roman"/>
          <w:b/>
          <w:bCs/>
          <w:sz w:val="28"/>
          <w:szCs w:val="28"/>
        </w:rPr>
      </w:pPr>
      <w:r w:rsidRPr="00DA7F55">
        <w:rPr>
          <w:rFonts w:ascii="Times New Roman" w:hAnsi="Times New Roman" w:cs="Times New Roman"/>
          <w:b/>
          <w:bCs/>
          <w:sz w:val="28"/>
          <w:szCs w:val="28"/>
        </w:rPr>
        <w:t>ПЕРЕЧЕНЬ</w:t>
      </w:r>
    </w:p>
    <w:p w:rsidR="0065598B" w:rsidRDefault="0065598B" w:rsidP="0065598B">
      <w:pPr>
        <w:jc w:val="center"/>
        <w:outlineLvl w:val="0"/>
        <w:rPr>
          <w:rFonts w:ascii="Times New Roman" w:hAnsi="Times New Roman" w:cs="Times New Roman"/>
          <w:sz w:val="28"/>
          <w:szCs w:val="28"/>
        </w:rPr>
      </w:pPr>
      <w:r w:rsidRPr="001D4E98">
        <w:rPr>
          <w:rFonts w:ascii="Times New Roman" w:hAnsi="Times New Roman" w:cs="Times New Roman"/>
          <w:bCs/>
          <w:sz w:val="28"/>
          <w:szCs w:val="28"/>
        </w:rPr>
        <w:t xml:space="preserve">персональных данных, обрабатываемых </w:t>
      </w:r>
      <w:r>
        <w:rPr>
          <w:rFonts w:ascii="Times New Roman" w:hAnsi="Times New Roman" w:cs="Times New Roman"/>
          <w:bCs/>
          <w:sz w:val="28"/>
          <w:szCs w:val="28"/>
        </w:rPr>
        <w:t>в</w:t>
      </w:r>
      <w:r w:rsidRPr="001D4E98">
        <w:rPr>
          <w:rFonts w:ascii="Times New Roman" w:hAnsi="Times New Roman" w:cs="Times New Roman"/>
          <w:sz w:val="28"/>
          <w:szCs w:val="28"/>
        </w:rPr>
        <w:t xml:space="preserve"> </w:t>
      </w:r>
      <w:r>
        <w:rPr>
          <w:rFonts w:ascii="Times New Roman" w:hAnsi="Times New Roman" w:cs="Times New Roman"/>
          <w:sz w:val="28"/>
          <w:szCs w:val="28"/>
        </w:rPr>
        <w:t>комитете по труду и занятости Правительства Хабаровского края</w:t>
      </w:r>
    </w:p>
    <w:tbl>
      <w:tblPr>
        <w:tblW w:w="5444" w:type="pct"/>
        <w:tblInd w:w="-738" w:type="dxa"/>
        <w:tblBorders>
          <w:top w:val="single" w:sz="12" w:space="0" w:color="auto"/>
          <w:left w:val="single" w:sz="12" w:space="0" w:color="auto"/>
          <w:bottom w:val="single" w:sz="12" w:space="0" w:color="auto"/>
          <w:right w:val="single" w:sz="12" w:space="0" w:color="auto"/>
          <w:insideH w:val="single" w:sz="6" w:space="0" w:color="auto"/>
          <w:insideV w:val="single" w:sz="12" w:space="0" w:color="auto"/>
        </w:tblBorders>
        <w:tblCellMar>
          <w:left w:w="113" w:type="dxa"/>
          <w:right w:w="113" w:type="dxa"/>
        </w:tblCellMar>
        <w:tblLook w:val="04A0" w:firstRow="1" w:lastRow="0" w:firstColumn="1" w:lastColumn="0" w:noHBand="0" w:noVBand="1"/>
      </w:tblPr>
      <w:tblGrid>
        <w:gridCol w:w="993"/>
        <w:gridCol w:w="7027"/>
        <w:gridCol w:w="2412"/>
      </w:tblGrid>
      <w:tr w:rsidR="0065598B" w:rsidRPr="00EF200B" w:rsidTr="0065598B">
        <w:trPr>
          <w:trHeight w:val="530"/>
          <w:tblHeader/>
        </w:trPr>
        <w:tc>
          <w:tcPr>
            <w:tcW w:w="476" w:type="pct"/>
            <w:tcBorders>
              <w:top w:val="single" w:sz="12" w:space="0" w:color="auto"/>
              <w:bottom w:val="single" w:sz="12" w:space="0" w:color="auto"/>
            </w:tcBorders>
            <w:vAlign w:val="center"/>
          </w:tcPr>
          <w:p w:rsidR="0065598B" w:rsidRPr="00EF200B" w:rsidRDefault="0065598B" w:rsidP="00632A30">
            <w:pPr>
              <w:pStyle w:val="a7"/>
              <w:rPr>
                <w:sz w:val="28"/>
                <w:szCs w:val="28"/>
              </w:rPr>
            </w:pPr>
            <w:r w:rsidRPr="00EF200B">
              <w:rPr>
                <w:sz w:val="28"/>
                <w:szCs w:val="28"/>
              </w:rPr>
              <w:t>№ п/п</w:t>
            </w:r>
          </w:p>
        </w:tc>
        <w:tc>
          <w:tcPr>
            <w:tcW w:w="3368" w:type="pct"/>
            <w:tcBorders>
              <w:top w:val="single" w:sz="12" w:space="0" w:color="auto"/>
              <w:bottom w:val="single" w:sz="12" w:space="0" w:color="auto"/>
            </w:tcBorders>
            <w:vAlign w:val="center"/>
          </w:tcPr>
          <w:p w:rsidR="0065598B" w:rsidRPr="00EF200B" w:rsidRDefault="0065598B" w:rsidP="00632A30">
            <w:pPr>
              <w:pStyle w:val="a7"/>
              <w:rPr>
                <w:sz w:val="28"/>
                <w:szCs w:val="28"/>
              </w:rPr>
            </w:pPr>
            <w:r w:rsidRPr="00EF200B">
              <w:rPr>
                <w:sz w:val="28"/>
                <w:szCs w:val="28"/>
              </w:rPr>
              <w:t>Содержание ПДн</w:t>
            </w:r>
          </w:p>
        </w:tc>
        <w:tc>
          <w:tcPr>
            <w:tcW w:w="1156" w:type="pct"/>
            <w:tcBorders>
              <w:top w:val="single" w:sz="12" w:space="0" w:color="auto"/>
              <w:bottom w:val="single" w:sz="12" w:space="0" w:color="auto"/>
            </w:tcBorders>
            <w:vAlign w:val="center"/>
          </w:tcPr>
          <w:p w:rsidR="0065598B" w:rsidRPr="00EF200B" w:rsidRDefault="0065598B" w:rsidP="00632A30">
            <w:pPr>
              <w:pStyle w:val="a7"/>
              <w:rPr>
                <w:sz w:val="28"/>
                <w:szCs w:val="28"/>
              </w:rPr>
            </w:pPr>
            <w:r w:rsidRPr="00EF200B">
              <w:rPr>
                <w:sz w:val="28"/>
                <w:szCs w:val="28"/>
              </w:rPr>
              <w:t>Цели обработки ПДн</w:t>
            </w:r>
          </w:p>
        </w:tc>
      </w:tr>
      <w:tr w:rsidR="0065598B" w:rsidRPr="00EF200B" w:rsidTr="0065598B">
        <w:trPr>
          <w:trHeight w:val="1988"/>
        </w:trPr>
        <w:tc>
          <w:tcPr>
            <w:tcW w:w="476" w:type="pct"/>
            <w:vAlign w:val="center"/>
          </w:tcPr>
          <w:p w:rsidR="0065598B" w:rsidRPr="00934E23" w:rsidRDefault="0065598B" w:rsidP="0065598B">
            <w:pPr>
              <w:pStyle w:val="a5"/>
              <w:numPr>
                <w:ilvl w:val="0"/>
                <w:numId w:val="13"/>
              </w:numPr>
              <w:spacing w:after="0" w:line="240" w:lineRule="auto"/>
              <w:ind w:left="312"/>
              <w:jc w:val="center"/>
              <w:rPr>
                <w:rFonts w:ascii="Times New Roman" w:hAnsi="Times New Roman" w:cs="Times New Roman"/>
                <w:sz w:val="28"/>
                <w:szCs w:val="28"/>
              </w:rPr>
            </w:pPr>
          </w:p>
        </w:tc>
        <w:tc>
          <w:tcPr>
            <w:tcW w:w="3368" w:type="pct"/>
            <w:vAlign w:val="center"/>
          </w:tcPr>
          <w:p w:rsidR="0065598B" w:rsidRDefault="0065598B" w:rsidP="00632A30">
            <w:pPr>
              <w:jc w:val="both"/>
              <w:rPr>
                <w:rFonts w:ascii="Times New Roman" w:hAnsi="Times New Roman" w:cs="Times New Roman"/>
                <w:sz w:val="28"/>
                <w:szCs w:val="28"/>
              </w:rPr>
            </w:pPr>
            <w:r>
              <w:rPr>
                <w:rFonts w:ascii="Times New Roman" w:hAnsi="Times New Roman" w:cs="Times New Roman"/>
                <w:sz w:val="28"/>
                <w:szCs w:val="28"/>
              </w:rPr>
              <w:t xml:space="preserve">- ФИО, </w:t>
            </w:r>
          </w:p>
          <w:p w:rsidR="0065598B" w:rsidRDefault="0065598B" w:rsidP="00632A30">
            <w:pPr>
              <w:jc w:val="both"/>
              <w:rPr>
                <w:rFonts w:ascii="Times New Roman" w:hAnsi="Times New Roman" w:cs="Times New Roman"/>
                <w:sz w:val="28"/>
                <w:szCs w:val="28"/>
              </w:rPr>
            </w:pPr>
            <w:r>
              <w:rPr>
                <w:rFonts w:ascii="Times New Roman" w:hAnsi="Times New Roman" w:cs="Times New Roman"/>
                <w:sz w:val="28"/>
                <w:szCs w:val="28"/>
              </w:rPr>
              <w:t>- Дата рождения,</w:t>
            </w:r>
          </w:p>
          <w:p w:rsidR="0065598B" w:rsidRDefault="0065598B" w:rsidP="00632A30">
            <w:pPr>
              <w:jc w:val="both"/>
              <w:rPr>
                <w:rFonts w:ascii="Times New Roman" w:hAnsi="Times New Roman" w:cs="Times New Roman"/>
                <w:sz w:val="28"/>
                <w:szCs w:val="28"/>
              </w:rPr>
            </w:pPr>
            <w:r>
              <w:rPr>
                <w:rFonts w:ascii="Times New Roman" w:hAnsi="Times New Roman" w:cs="Times New Roman"/>
                <w:sz w:val="28"/>
                <w:szCs w:val="28"/>
              </w:rPr>
              <w:t xml:space="preserve">- Пол, </w:t>
            </w:r>
          </w:p>
          <w:p w:rsidR="0065598B" w:rsidRDefault="0065598B" w:rsidP="00632A30">
            <w:pPr>
              <w:jc w:val="both"/>
              <w:rPr>
                <w:rFonts w:ascii="Times New Roman" w:hAnsi="Times New Roman" w:cs="Times New Roman"/>
                <w:sz w:val="28"/>
                <w:szCs w:val="28"/>
              </w:rPr>
            </w:pPr>
            <w:r>
              <w:rPr>
                <w:rFonts w:ascii="Times New Roman" w:hAnsi="Times New Roman" w:cs="Times New Roman"/>
                <w:sz w:val="28"/>
                <w:szCs w:val="28"/>
              </w:rPr>
              <w:t>- Контактные данные (номер телефона, адрес регистрации, почтовый адрес, адрес электронной почты),</w:t>
            </w:r>
          </w:p>
          <w:p w:rsidR="0065598B" w:rsidRDefault="0065598B" w:rsidP="00632A30">
            <w:pPr>
              <w:jc w:val="both"/>
              <w:rPr>
                <w:rFonts w:ascii="Times New Roman" w:hAnsi="Times New Roman" w:cs="Times New Roman"/>
                <w:sz w:val="28"/>
                <w:szCs w:val="28"/>
              </w:rPr>
            </w:pPr>
            <w:r>
              <w:rPr>
                <w:rFonts w:ascii="Times New Roman" w:hAnsi="Times New Roman" w:cs="Times New Roman"/>
                <w:sz w:val="28"/>
                <w:szCs w:val="28"/>
              </w:rPr>
              <w:t xml:space="preserve">- Индивидуальная программа реабилитации и (или) абилитации инвалида (далее – ИПРА), </w:t>
            </w:r>
          </w:p>
          <w:p w:rsidR="0065598B" w:rsidRDefault="0065598B" w:rsidP="00632A30">
            <w:pPr>
              <w:jc w:val="both"/>
              <w:rPr>
                <w:rFonts w:ascii="Times New Roman" w:hAnsi="Times New Roman" w:cs="Times New Roman"/>
                <w:sz w:val="28"/>
                <w:szCs w:val="28"/>
              </w:rPr>
            </w:pPr>
            <w:r>
              <w:rPr>
                <w:rFonts w:ascii="Times New Roman" w:hAnsi="Times New Roman" w:cs="Times New Roman"/>
                <w:sz w:val="28"/>
                <w:szCs w:val="28"/>
              </w:rPr>
              <w:t>- Образование и квалификация,</w:t>
            </w:r>
          </w:p>
          <w:p w:rsidR="0065598B" w:rsidRDefault="0065598B" w:rsidP="00632A30">
            <w:pPr>
              <w:jc w:val="both"/>
              <w:rPr>
                <w:rFonts w:ascii="Times New Roman" w:hAnsi="Times New Roman" w:cs="Times New Roman"/>
                <w:sz w:val="28"/>
                <w:szCs w:val="28"/>
              </w:rPr>
            </w:pPr>
            <w:r>
              <w:rPr>
                <w:rFonts w:ascii="Times New Roman" w:hAnsi="Times New Roman" w:cs="Times New Roman"/>
                <w:sz w:val="28"/>
                <w:szCs w:val="28"/>
              </w:rPr>
              <w:t>- Периоды трудовой деятельности (трудовая книжка),</w:t>
            </w:r>
          </w:p>
          <w:p w:rsidR="0065598B" w:rsidRDefault="0065598B" w:rsidP="00632A30">
            <w:pPr>
              <w:jc w:val="both"/>
              <w:rPr>
                <w:rFonts w:ascii="Times New Roman" w:hAnsi="Times New Roman" w:cs="Times New Roman"/>
                <w:sz w:val="28"/>
                <w:szCs w:val="24"/>
              </w:rPr>
            </w:pPr>
            <w:r>
              <w:rPr>
                <w:rFonts w:ascii="Times New Roman" w:hAnsi="Times New Roman" w:cs="Times New Roman"/>
                <w:sz w:val="28"/>
                <w:szCs w:val="28"/>
              </w:rPr>
              <w:t>- Н</w:t>
            </w:r>
            <w:r w:rsidRPr="00B2247B">
              <w:rPr>
                <w:rFonts w:ascii="Times New Roman" w:hAnsi="Times New Roman" w:cs="Times New Roman"/>
                <w:sz w:val="28"/>
                <w:szCs w:val="24"/>
              </w:rPr>
              <w:t>омер основного документа, удостоверяющего его личность, сведения о дате выдачи указанного документа и выдавшем его органе</w:t>
            </w:r>
            <w:r>
              <w:rPr>
                <w:rFonts w:ascii="Times New Roman" w:hAnsi="Times New Roman" w:cs="Times New Roman"/>
                <w:sz w:val="28"/>
                <w:szCs w:val="24"/>
              </w:rPr>
              <w:t>,</w:t>
            </w:r>
          </w:p>
          <w:p w:rsidR="0065598B" w:rsidRPr="00255071" w:rsidRDefault="0065598B" w:rsidP="00632A30">
            <w:pPr>
              <w:rPr>
                <w:rFonts w:ascii="Times New Roman" w:hAnsi="Times New Roman" w:cs="Times New Roman"/>
                <w:bCs/>
                <w:sz w:val="28"/>
                <w:szCs w:val="28"/>
              </w:rPr>
            </w:pPr>
            <w:r>
              <w:rPr>
                <w:rFonts w:ascii="Times New Roman" w:hAnsi="Times New Roman" w:cs="Times New Roman"/>
                <w:sz w:val="28"/>
                <w:szCs w:val="24"/>
              </w:rPr>
              <w:t>- П</w:t>
            </w:r>
            <w:r w:rsidRPr="00B2247B">
              <w:rPr>
                <w:rFonts w:ascii="Times New Roman" w:hAnsi="Times New Roman" w:cs="Times New Roman"/>
                <w:sz w:val="28"/>
                <w:szCs w:val="24"/>
              </w:rPr>
              <w:t>рочие сведения</w:t>
            </w:r>
            <w:r>
              <w:rPr>
                <w:rFonts w:ascii="Times New Roman" w:hAnsi="Times New Roman" w:cs="Times New Roman"/>
                <w:sz w:val="28"/>
                <w:szCs w:val="28"/>
              </w:rPr>
              <w:t>.</w:t>
            </w:r>
          </w:p>
        </w:tc>
        <w:tc>
          <w:tcPr>
            <w:tcW w:w="1156" w:type="pct"/>
            <w:vAlign w:val="center"/>
          </w:tcPr>
          <w:p w:rsidR="0065598B" w:rsidRPr="00255071" w:rsidRDefault="0065598B" w:rsidP="00632A30">
            <w:pPr>
              <w:ind w:left="113"/>
              <w:rPr>
                <w:rFonts w:ascii="Times New Roman" w:hAnsi="Times New Roman" w:cs="Times New Roman"/>
                <w:bCs/>
                <w:sz w:val="28"/>
                <w:szCs w:val="28"/>
              </w:rPr>
            </w:pPr>
            <w:r w:rsidRPr="00255071">
              <w:rPr>
                <w:rFonts w:ascii="Times New Roman" w:hAnsi="Times New Roman" w:cs="Times New Roman"/>
                <w:bCs/>
                <w:sz w:val="28"/>
                <w:szCs w:val="28"/>
              </w:rPr>
              <w:t>В рамках рассмотрения обращений граждан</w:t>
            </w:r>
          </w:p>
        </w:tc>
      </w:tr>
      <w:tr w:rsidR="0065598B" w:rsidRPr="00934E23" w:rsidTr="0065598B">
        <w:trPr>
          <w:trHeight w:val="1818"/>
        </w:trPr>
        <w:tc>
          <w:tcPr>
            <w:tcW w:w="476" w:type="pct"/>
            <w:vAlign w:val="center"/>
          </w:tcPr>
          <w:p w:rsidR="0065598B" w:rsidRPr="00934E23" w:rsidRDefault="0065598B" w:rsidP="0065598B">
            <w:pPr>
              <w:pStyle w:val="a5"/>
              <w:numPr>
                <w:ilvl w:val="0"/>
                <w:numId w:val="13"/>
              </w:numPr>
              <w:spacing w:after="0" w:line="240" w:lineRule="auto"/>
              <w:jc w:val="both"/>
              <w:rPr>
                <w:rFonts w:ascii="Times New Roman" w:hAnsi="Times New Roman" w:cs="Times New Roman"/>
                <w:sz w:val="28"/>
                <w:szCs w:val="28"/>
              </w:rPr>
            </w:pPr>
          </w:p>
        </w:tc>
        <w:tc>
          <w:tcPr>
            <w:tcW w:w="3368" w:type="pct"/>
            <w:vAlign w:val="center"/>
          </w:tcPr>
          <w:p w:rsidR="0065598B" w:rsidRPr="00934E23" w:rsidRDefault="0065598B" w:rsidP="00632A30">
            <w:pPr>
              <w:jc w:val="both"/>
              <w:rPr>
                <w:rFonts w:ascii="Times New Roman" w:hAnsi="Times New Roman" w:cs="Times New Roman"/>
                <w:sz w:val="28"/>
                <w:szCs w:val="28"/>
              </w:rPr>
            </w:pPr>
            <w:r w:rsidRPr="00934E23">
              <w:rPr>
                <w:rFonts w:ascii="Times New Roman" w:hAnsi="Times New Roman" w:cs="Times New Roman"/>
                <w:sz w:val="28"/>
                <w:szCs w:val="28"/>
              </w:rPr>
              <w:t xml:space="preserve">ФИО (в том числе сведения о смене фамилии, имена и (или) отчества); </w:t>
            </w:r>
          </w:p>
          <w:p w:rsidR="0065598B" w:rsidRPr="00934E23" w:rsidRDefault="0065598B" w:rsidP="00632A30">
            <w:pPr>
              <w:jc w:val="both"/>
              <w:rPr>
                <w:rFonts w:ascii="Times New Roman" w:hAnsi="Times New Roman" w:cs="Times New Roman"/>
                <w:sz w:val="28"/>
                <w:szCs w:val="28"/>
              </w:rPr>
            </w:pPr>
            <w:r w:rsidRPr="00934E23">
              <w:rPr>
                <w:rFonts w:ascii="Times New Roman" w:hAnsi="Times New Roman" w:cs="Times New Roman"/>
                <w:sz w:val="28"/>
                <w:szCs w:val="28"/>
              </w:rPr>
              <w:t>- дата рождения (число, месяц, год рождения);</w:t>
            </w:r>
          </w:p>
          <w:p w:rsidR="0065598B" w:rsidRPr="00934E23" w:rsidRDefault="0065598B" w:rsidP="00632A30">
            <w:pPr>
              <w:jc w:val="both"/>
              <w:rPr>
                <w:rFonts w:ascii="Times New Roman" w:hAnsi="Times New Roman" w:cs="Times New Roman"/>
                <w:sz w:val="28"/>
                <w:szCs w:val="28"/>
              </w:rPr>
            </w:pPr>
            <w:r w:rsidRPr="00934E23">
              <w:rPr>
                <w:rFonts w:ascii="Times New Roman" w:hAnsi="Times New Roman" w:cs="Times New Roman"/>
                <w:sz w:val="28"/>
                <w:szCs w:val="28"/>
              </w:rPr>
              <w:t>место рождения (страна, регион, город);</w:t>
            </w:r>
          </w:p>
          <w:p w:rsidR="0065598B" w:rsidRPr="00934E23" w:rsidRDefault="0065598B" w:rsidP="00632A30">
            <w:pPr>
              <w:jc w:val="both"/>
              <w:rPr>
                <w:rFonts w:ascii="Times New Roman" w:hAnsi="Times New Roman" w:cs="Times New Roman"/>
                <w:sz w:val="28"/>
                <w:szCs w:val="28"/>
              </w:rPr>
            </w:pPr>
            <w:r w:rsidRPr="00934E23">
              <w:rPr>
                <w:rFonts w:ascii="Times New Roman" w:hAnsi="Times New Roman" w:cs="Times New Roman"/>
                <w:sz w:val="28"/>
                <w:szCs w:val="28"/>
              </w:rPr>
              <w:t>информация о гражданстве (в том числе предыдущие гражданства, иные гражданства);</w:t>
            </w:r>
          </w:p>
          <w:p w:rsidR="0065598B" w:rsidRPr="00934E23" w:rsidRDefault="0065598B" w:rsidP="00632A30">
            <w:pPr>
              <w:jc w:val="both"/>
              <w:rPr>
                <w:rFonts w:ascii="Times New Roman" w:hAnsi="Times New Roman" w:cs="Times New Roman"/>
                <w:sz w:val="28"/>
                <w:szCs w:val="28"/>
              </w:rPr>
            </w:pPr>
            <w:r w:rsidRPr="00934E23">
              <w:rPr>
                <w:rFonts w:ascii="Times New Roman" w:hAnsi="Times New Roman" w:cs="Times New Roman"/>
                <w:sz w:val="28"/>
                <w:szCs w:val="28"/>
              </w:rPr>
              <w:t>вид, серия, номер документа, удостоверяющего личность, наименование органа, выдавшего его, дата выдачи;</w:t>
            </w:r>
          </w:p>
          <w:p w:rsidR="0065598B" w:rsidRPr="00934E23" w:rsidRDefault="0065598B" w:rsidP="00632A30">
            <w:pPr>
              <w:jc w:val="both"/>
              <w:rPr>
                <w:rFonts w:ascii="Times New Roman" w:hAnsi="Times New Roman" w:cs="Times New Roman"/>
                <w:sz w:val="28"/>
                <w:szCs w:val="28"/>
              </w:rPr>
            </w:pPr>
            <w:r w:rsidRPr="00934E23">
              <w:rPr>
                <w:rFonts w:ascii="Times New Roman" w:hAnsi="Times New Roman" w:cs="Times New Roman"/>
                <w:sz w:val="28"/>
                <w:szCs w:val="28"/>
              </w:rPr>
              <w:t>сведения о месте жительства (адрес регистрации, дата регистрации, адрес фактического проживания);</w:t>
            </w:r>
          </w:p>
          <w:p w:rsidR="0065598B" w:rsidRPr="00934E23" w:rsidRDefault="0065598B" w:rsidP="00632A30">
            <w:pPr>
              <w:jc w:val="both"/>
              <w:rPr>
                <w:rFonts w:ascii="Times New Roman" w:hAnsi="Times New Roman" w:cs="Times New Roman"/>
                <w:sz w:val="28"/>
                <w:szCs w:val="28"/>
              </w:rPr>
            </w:pPr>
            <w:r w:rsidRPr="00934E23">
              <w:rPr>
                <w:rFonts w:ascii="Times New Roman" w:hAnsi="Times New Roman" w:cs="Times New Roman"/>
                <w:sz w:val="28"/>
                <w:szCs w:val="28"/>
              </w:rPr>
              <w:t>контактные сведения (рабочий телефон, мобильный телефон, дополнительный телефон, домашний телефон по прописке, домашний телефон по фактическому месту проживания, рабочая электронная почта, персональная электронная почта, персональная интернет-страница или иные контактные сведения);</w:t>
            </w:r>
          </w:p>
          <w:p w:rsidR="0065598B" w:rsidRPr="00934E23" w:rsidRDefault="0065598B" w:rsidP="00632A30">
            <w:pPr>
              <w:jc w:val="both"/>
              <w:rPr>
                <w:rFonts w:ascii="Times New Roman" w:hAnsi="Times New Roman" w:cs="Times New Roman"/>
                <w:sz w:val="28"/>
                <w:szCs w:val="28"/>
              </w:rPr>
            </w:pPr>
            <w:r w:rsidRPr="00934E23">
              <w:rPr>
                <w:rFonts w:ascii="Times New Roman" w:hAnsi="Times New Roman" w:cs="Times New Roman"/>
                <w:sz w:val="28"/>
                <w:szCs w:val="28"/>
              </w:rPr>
              <w:t>реквизиты страхового свидетельства государственного пенсионного страхования;</w:t>
            </w:r>
          </w:p>
          <w:p w:rsidR="0065598B" w:rsidRPr="00934E23" w:rsidRDefault="0065598B" w:rsidP="00632A30">
            <w:pPr>
              <w:jc w:val="both"/>
              <w:rPr>
                <w:rFonts w:ascii="Times New Roman" w:hAnsi="Times New Roman" w:cs="Times New Roman"/>
                <w:sz w:val="28"/>
                <w:szCs w:val="28"/>
              </w:rPr>
            </w:pPr>
            <w:r w:rsidRPr="00934E23">
              <w:rPr>
                <w:rFonts w:ascii="Times New Roman" w:hAnsi="Times New Roman" w:cs="Times New Roman"/>
                <w:sz w:val="28"/>
                <w:szCs w:val="28"/>
              </w:rPr>
              <w:t>идентификационный номер налогоплательщика;</w:t>
            </w:r>
          </w:p>
          <w:p w:rsidR="0065598B" w:rsidRPr="00934E23" w:rsidRDefault="0065598B" w:rsidP="00632A30">
            <w:pPr>
              <w:jc w:val="both"/>
              <w:rPr>
                <w:rFonts w:ascii="Times New Roman" w:hAnsi="Times New Roman" w:cs="Times New Roman"/>
                <w:sz w:val="28"/>
                <w:szCs w:val="28"/>
              </w:rPr>
            </w:pPr>
            <w:r w:rsidRPr="00934E23">
              <w:rPr>
                <w:rFonts w:ascii="Times New Roman" w:hAnsi="Times New Roman" w:cs="Times New Roman"/>
                <w:sz w:val="28"/>
                <w:szCs w:val="28"/>
              </w:rPr>
              <w:t>реквизиты страхового медицинского полиса ОМС;</w:t>
            </w:r>
          </w:p>
          <w:p w:rsidR="0065598B" w:rsidRPr="00934E23" w:rsidRDefault="0065598B" w:rsidP="00632A30">
            <w:pPr>
              <w:jc w:val="both"/>
              <w:rPr>
                <w:rFonts w:ascii="Times New Roman" w:hAnsi="Times New Roman" w:cs="Times New Roman"/>
                <w:sz w:val="28"/>
                <w:szCs w:val="28"/>
              </w:rPr>
            </w:pPr>
            <w:r w:rsidRPr="00934E23">
              <w:rPr>
                <w:rFonts w:ascii="Times New Roman" w:hAnsi="Times New Roman" w:cs="Times New Roman"/>
                <w:sz w:val="28"/>
                <w:szCs w:val="28"/>
              </w:rPr>
              <w:t>реквизиты свидетельства государственной регистрации актов гражданского состояния;</w:t>
            </w:r>
          </w:p>
          <w:p w:rsidR="0065598B" w:rsidRPr="00934E23" w:rsidRDefault="0065598B" w:rsidP="00632A30">
            <w:pPr>
              <w:jc w:val="both"/>
              <w:rPr>
                <w:rFonts w:ascii="Times New Roman" w:hAnsi="Times New Roman" w:cs="Times New Roman"/>
                <w:sz w:val="28"/>
                <w:szCs w:val="28"/>
              </w:rPr>
            </w:pPr>
            <w:r w:rsidRPr="00934E23">
              <w:rPr>
                <w:rFonts w:ascii="Times New Roman" w:hAnsi="Times New Roman" w:cs="Times New Roman"/>
                <w:sz w:val="28"/>
                <w:szCs w:val="28"/>
              </w:rPr>
              <w:t>семейное положение, состав семьи и сведения о близких родственниках (в том числе бывших);</w:t>
            </w:r>
          </w:p>
          <w:p w:rsidR="0065598B" w:rsidRPr="00934E23" w:rsidRDefault="0065598B" w:rsidP="00632A30">
            <w:pPr>
              <w:jc w:val="both"/>
              <w:rPr>
                <w:rFonts w:ascii="Times New Roman" w:hAnsi="Times New Roman" w:cs="Times New Roman"/>
                <w:sz w:val="28"/>
                <w:szCs w:val="28"/>
              </w:rPr>
            </w:pPr>
            <w:r w:rsidRPr="00934E23">
              <w:rPr>
                <w:rFonts w:ascii="Times New Roman" w:hAnsi="Times New Roman" w:cs="Times New Roman"/>
                <w:sz w:val="28"/>
                <w:szCs w:val="28"/>
              </w:rPr>
              <w:t>сведения о воинском учете и реквизиты документов воинского учета;</w:t>
            </w:r>
          </w:p>
          <w:p w:rsidR="0065598B" w:rsidRPr="00934E23" w:rsidRDefault="0065598B" w:rsidP="00632A30">
            <w:pPr>
              <w:jc w:val="both"/>
              <w:rPr>
                <w:rFonts w:ascii="Times New Roman" w:hAnsi="Times New Roman" w:cs="Times New Roman"/>
                <w:sz w:val="28"/>
                <w:szCs w:val="28"/>
              </w:rPr>
            </w:pPr>
            <w:r w:rsidRPr="00934E23">
              <w:rPr>
                <w:rFonts w:ascii="Times New Roman" w:hAnsi="Times New Roman" w:cs="Times New Roman"/>
                <w:sz w:val="28"/>
                <w:szCs w:val="28"/>
              </w:rPr>
              <w:t>сведения о профессиональном образовании, о послевузовском</w:t>
            </w:r>
          </w:p>
          <w:p w:rsidR="0065598B" w:rsidRPr="00934E23" w:rsidRDefault="0065598B" w:rsidP="00632A30">
            <w:pPr>
              <w:jc w:val="both"/>
              <w:rPr>
                <w:rFonts w:ascii="Times New Roman" w:hAnsi="Times New Roman" w:cs="Times New Roman"/>
                <w:sz w:val="28"/>
                <w:szCs w:val="28"/>
              </w:rPr>
            </w:pPr>
            <w:r w:rsidRPr="00934E23">
              <w:rPr>
                <w:rFonts w:ascii="Times New Roman" w:hAnsi="Times New Roman" w:cs="Times New Roman"/>
                <w:sz w:val="28"/>
                <w:szCs w:val="28"/>
              </w:rPr>
              <w:t>профессиональном образовании (наименование и год окончания образовательного учреждения, наименование и реквизиты документа об образовании, квалификация, специальность по документу об образовании);</w:t>
            </w:r>
          </w:p>
          <w:p w:rsidR="0065598B" w:rsidRPr="00934E23" w:rsidRDefault="0065598B" w:rsidP="00632A30">
            <w:pPr>
              <w:jc w:val="both"/>
              <w:rPr>
                <w:rFonts w:ascii="Times New Roman" w:hAnsi="Times New Roman" w:cs="Times New Roman"/>
                <w:sz w:val="28"/>
                <w:szCs w:val="28"/>
              </w:rPr>
            </w:pPr>
            <w:r w:rsidRPr="00934E23">
              <w:rPr>
                <w:rFonts w:ascii="Times New Roman" w:hAnsi="Times New Roman" w:cs="Times New Roman"/>
                <w:sz w:val="28"/>
                <w:szCs w:val="28"/>
              </w:rPr>
              <w:t>сведения о профессиональной переподготовке и (или) повышении квалификации;</w:t>
            </w:r>
          </w:p>
          <w:p w:rsidR="0065598B" w:rsidRPr="00934E23" w:rsidRDefault="007814BC" w:rsidP="00632A30">
            <w:pPr>
              <w:jc w:val="both"/>
              <w:rPr>
                <w:rFonts w:ascii="Times New Roman" w:hAnsi="Times New Roman" w:cs="Times New Roman"/>
                <w:sz w:val="28"/>
                <w:szCs w:val="28"/>
              </w:rPr>
            </w:pPr>
            <w:r>
              <w:rPr>
                <w:rFonts w:ascii="Times New Roman" w:hAnsi="Times New Roman" w:cs="Times New Roman"/>
                <w:sz w:val="28"/>
                <w:szCs w:val="28"/>
              </w:rPr>
              <w:t xml:space="preserve">сведения </w:t>
            </w:r>
            <w:r w:rsidR="0065598B" w:rsidRPr="00934E23">
              <w:rPr>
                <w:rFonts w:ascii="Times New Roman" w:hAnsi="Times New Roman" w:cs="Times New Roman"/>
                <w:sz w:val="28"/>
                <w:szCs w:val="28"/>
              </w:rPr>
              <w:t>о</w:t>
            </w:r>
            <w:r>
              <w:rPr>
                <w:rFonts w:ascii="Times New Roman" w:hAnsi="Times New Roman" w:cs="Times New Roman"/>
                <w:sz w:val="28"/>
                <w:szCs w:val="28"/>
              </w:rPr>
              <w:t xml:space="preserve"> </w:t>
            </w:r>
            <w:r w:rsidR="0065598B" w:rsidRPr="00934E23">
              <w:rPr>
                <w:rFonts w:ascii="Times New Roman" w:hAnsi="Times New Roman" w:cs="Times New Roman"/>
                <w:sz w:val="28"/>
                <w:szCs w:val="28"/>
              </w:rPr>
              <w:t>доходах, об</w:t>
            </w:r>
            <w:r w:rsidR="0065598B" w:rsidRPr="00934E23">
              <w:rPr>
                <w:rFonts w:ascii="Times New Roman" w:hAnsi="Times New Roman" w:cs="Times New Roman"/>
                <w:sz w:val="28"/>
                <w:szCs w:val="28"/>
              </w:rPr>
              <w:tab/>
              <w:t>имуществе</w:t>
            </w:r>
            <w:r>
              <w:rPr>
                <w:rFonts w:ascii="Times New Roman" w:hAnsi="Times New Roman" w:cs="Times New Roman"/>
                <w:sz w:val="28"/>
                <w:szCs w:val="28"/>
              </w:rPr>
              <w:t xml:space="preserve">  </w:t>
            </w:r>
            <w:r w:rsidR="0065598B" w:rsidRPr="00934E23">
              <w:rPr>
                <w:rFonts w:ascii="Times New Roman" w:hAnsi="Times New Roman" w:cs="Times New Roman"/>
                <w:sz w:val="28"/>
                <w:szCs w:val="28"/>
              </w:rPr>
              <w:t>и</w:t>
            </w:r>
            <w:r>
              <w:rPr>
                <w:rFonts w:ascii="Times New Roman" w:hAnsi="Times New Roman" w:cs="Times New Roman"/>
                <w:sz w:val="28"/>
                <w:szCs w:val="28"/>
              </w:rPr>
              <w:t xml:space="preserve"> </w:t>
            </w:r>
            <w:r w:rsidR="0065598B" w:rsidRPr="00934E23">
              <w:rPr>
                <w:rFonts w:ascii="Times New Roman" w:hAnsi="Times New Roman" w:cs="Times New Roman"/>
                <w:sz w:val="28"/>
                <w:szCs w:val="28"/>
              </w:rPr>
              <w:t>обязательствах</w:t>
            </w:r>
            <w:r>
              <w:rPr>
                <w:rFonts w:ascii="Times New Roman" w:hAnsi="Times New Roman" w:cs="Times New Roman"/>
                <w:sz w:val="28"/>
                <w:szCs w:val="28"/>
              </w:rPr>
              <w:t xml:space="preserve"> </w:t>
            </w:r>
            <w:r w:rsidR="0065598B" w:rsidRPr="00934E23">
              <w:rPr>
                <w:rFonts w:ascii="Times New Roman" w:hAnsi="Times New Roman" w:cs="Times New Roman"/>
                <w:sz w:val="28"/>
                <w:szCs w:val="28"/>
              </w:rPr>
              <w:t>имущественного характера;</w:t>
            </w:r>
          </w:p>
          <w:p w:rsidR="0065598B" w:rsidRPr="00934E23" w:rsidRDefault="0065598B" w:rsidP="00632A30">
            <w:pPr>
              <w:jc w:val="both"/>
              <w:rPr>
                <w:rFonts w:ascii="Times New Roman" w:hAnsi="Times New Roman" w:cs="Times New Roman"/>
                <w:sz w:val="28"/>
                <w:szCs w:val="28"/>
              </w:rPr>
            </w:pPr>
            <w:r w:rsidRPr="00934E23">
              <w:rPr>
                <w:rFonts w:ascii="Times New Roman" w:hAnsi="Times New Roman" w:cs="Times New Roman"/>
                <w:sz w:val="28"/>
                <w:szCs w:val="28"/>
              </w:rPr>
              <w:t>информация о ежегодных оплачиваемых отпусках, учебных отпусках и отпусках без сохранения денежного содержания;</w:t>
            </w:r>
          </w:p>
          <w:p w:rsidR="0065598B" w:rsidRPr="00934E23" w:rsidRDefault="0065598B" w:rsidP="00632A30">
            <w:pPr>
              <w:jc w:val="both"/>
              <w:rPr>
                <w:rFonts w:ascii="Times New Roman" w:hAnsi="Times New Roman" w:cs="Times New Roman"/>
                <w:sz w:val="28"/>
                <w:szCs w:val="28"/>
              </w:rPr>
            </w:pPr>
            <w:r w:rsidRPr="00934E23">
              <w:rPr>
                <w:rFonts w:ascii="Times New Roman" w:hAnsi="Times New Roman" w:cs="Times New Roman"/>
                <w:sz w:val="28"/>
                <w:szCs w:val="28"/>
              </w:rPr>
              <w:t>информация об оформленных допусках к государственной тайне;</w:t>
            </w:r>
          </w:p>
          <w:p w:rsidR="0065598B" w:rsidRPr="00934E23" w:rsidRDefault="0065598B" w:rsidP="00632A30">
            <w:pPr>
              <w:jc w:val="both"/>
              <w:rPr>
                <w:rFonts w:ascii="Times New Roman" w:hAnsi="Times New Roman" w:cs="Times New Roman"/>
                <w:sz w:val="28"/>
                <w:szCs w:val="28"/>
              </w:rPr>
            </w:pPr>
            <w:r w:rsidRPr="00934E23">
              <w:rPr>
                <w:rFonts w:ascii="Times New Roman" w:hAnsi="Times New Roman" w:cs="Times New Roman"/>
                <w:sz w:val="28"/>
                <w:szCs w:val="28"/>
              </w:rPr>
              <w:t>информация о наличии или отсутствии судимости;</w:t>
            </w:r>
          </w:p>
          <w:p w:rsidR="0065598B" w:rsidRPr="00934E23" w:rsidRDefault="0065598B" w:rsidP="00632A30">
            <w:pPr>
              <w:jc w:val="both"/>
              <w:rPr>
                <w:rFonts w:ascii="Times New Roman" w:hAnsi="Times New Roman" w:cs="Times New Roman"/>
                <w:sz w:val="28"/>
                <w:szCs w:val="28"/>
              </w:rPr>
            </w:pPr>
            <w:r w:rsidRPr="00934E23">
              <w:rPr>
                <w:rFonts w:ascii="Times New Roman" w:hAnsi="Times New Roman" w:cs="Times New Roman"/>
                <w:sz w:val="28"/>
                <w:szCs w:val="28"/>
              </w:rPr>
              <w:t>сведения о трудовой деятельности;</w:t>
            </w:r>
          </w:p>
          <w:p w:rsidR="0065598B" w:rsidRPr="00934E23" w:rsidRDefault="0065598B" w:rsidP="00632A30">
            <w:pPr>
              <w:jc w:val="both"/>
              <w:rPr>
                <w:rFonts w:ascii="Times New Roman" w:hAnsi="Times New Roman" w:cs="Times New Roman"/>
                <w:sz w:val="28"/>
                <w:szCs w:val="28"/>
              </w:rPr>
            </w:pPr>
            <w:r w:rsidRPr="00934E23">
              <w:rPr>
                <w:rFonts w:ascii="Times New Roman" w:hAnsi="Times New Roman" w:cs="Times New Roman"/>
                <w:sz w:val="28"/>
                <w:szCs w:val="28"/>
              </w:rPr>
              <w:t>сведения о нахождении в кадровом резерве;</w:t>
            </w:r>
          </w:p>
          <w:p w:rsidR="0065598B" w:rsidRPr="00934E23" w:rsidRDefault="0065598B" w:rsidP="00632A30">
            <w:pPr>
              <w:jc w:val="both"/>
              <w:rPr>
                <w:rFonts w:ascii="Times New Roman" w:hAnsi="Times New Roman" w:cs="Times New Roman"/>
                <w:sz w:val="28"/>
                <w:szCs w:val="28"/>
              </w:rPr>
            </w:pPr>
            <w:r w:rsidRPr="00934E23">
              <w:rPr>
                <w:rFonts w:ascii="Times New Roman" w:hAnsi="Times New Roman" w:cs="Times New Roman"/>
                <w:sz w:val="28"/>
                <w:szCs w:val="28"/>
              </w:rPr>
              <w:t>стаж гражданской службы (приравненный) и общий трудовой стаж;</w:t>
            </w:r>
          </w:p>
          <w:p w:rsidR="0065598B" w:rsidRPr="00934E23" w:rsidRDefault="0065598B" w:rsidP="00632A30">
            <w:pPr>
              <w:jc w:val="both"/>
              <w:rPr>
                <w:rFonts w:ascii="Times New Roman" w:hAnsi="Times New Roman" w:cs="Times New Roman"/>
                <w:sz w:val="28"/>
                <w:szCs w:val="28"/>
              </w:rPr>
            </w:pPr>
            <w:r w:rsidRPr="00934E23">
              <w:rPr>
                <w:rFonts w:ascii="Times New Roman" w:hAnsi="Times New Roman" w:cs="Times New Roman"/>
                <w:sz w:val="28"/>
                <w:szCs w:val="28"/>
              </w:rPr>
              <w:t>сведения о денежном содержании;</w:t>
            </w:r>
          </w:p>
          <w:p w:rsidR="0065598B" w:rsidRPr="00934E23" w:rsidRDefault="0065598B" w:rsidP="00632A30">
            <w:pPr>
              <w:jc w:val="both"/>
              <w:rPr>
                <w:rFonts w:ascii="Times New Roman" w:hAnsi="Times New Roman" w:cs="Times New Roman"/>
                <w:sz w:val="28"/>
                <w:szCs w:val="28"/>
              </w:rPr>
            </w:pPr>
            <w:r w:rsidRPr="00934E23">
              <w:rPr>
                <w:rFonts w:ascii="Times New Roman" w:hAnsi="Times New Roman" w:cs="Times New Roman"/>
                <w:sz w:val="28"/>
                <w:szCs w:val="28"/>
              </w:rPr>
              <w:t>сведения о временном отсутствие работника;</w:t>
            </w:r>
          </w:p>
          <w:p w:rsidR="0065598B" w:rsidRPr="00934E23" w:rsidRDefault="0065598B" w:rsidP="00632A30">
            <w:pPr>
              <w:jc w:val="both"/>
              <w:rPr>
                <w:rFonts w:ascii="Times New Roman" w:hAnsi="Times New Roman" w:cs="Times New Roman"/>
                <w:sz w:val="28"/>
                <w:szCs w:val="28"/>
              </w:rPr>
            </w:pPr>
            <w:r w:rsidRPr="00934E23">
              <w:rPr>
                <w:rFonts w:ascii="Times New Roman" w:hAnsi="Times New Roman" w:cs="Times New Roman"/>
                <w:sz w:val="28"/>
                <w:szCs w:val="28"/>
              </w:rPr>
              <w:t>информация о классном чине государственной гражданской службы Хабаровского края;</w:t>
            </w:r>
          </w:p>
          <w:p w:rsidR="0065598B" w:rsidRPr="00934E23" w:rsidRDefault="0065598B" w:rsidP="00632A30">
            <w:pPr>
              <w:jc w:val="both"/>
              <w:rPr>
                <w:rFonts w:ascii="Times New Roman" w:hAnsi="Times New Roman" w:cs="Times New Roman"/>
                <w:sz w:val="28"/>
                <w:szCs w:val="28"/>
              </w:rPr>
            </w:pPr>
            <w:r w:rsidRPr="00934E23">
              <w:rPr>
                <w:rFonts w:ascii="Times New Roman" w:hAnsi="Times New Roman" w:cs="Times New Roman"/>
                <w:sz w:val="28"/>
                <w:szCs w:val="28"/>
              </w:rPr>
              <w:t>сведения о прохождении государственной гражданской службы, в том числе: дата, основания поступления на государственную гражданскую службу и назначения на должность государственной гражданской службы, дата, основания назначения, перевода, перемещения на иную должность государственной гражданской службы, наименование замещаемых должностей государственной гражданской службы с указанием структурных подразделений, размера денежного содержания, результатов аттестации на соответствие замещаемой должности государственной гражданской службы и квалификационного экзамена, а также сведения о прежнем месте работы;</w:t>
            </w:r>
          </w:p>
          <w:p w:rsidR="0065598B" w:rsidRPr="00934E23" w:rsidRDefault="0065598B" w:rsidP="00632A30">
            <w:pPr>
              <w:jc w:val="both"/>
              <w:rPr>
                <w:rFonts w:ascii="Times New Roman" w:hAnsi="Times New Roman" w:cs="Times New Roman"/>
                <w:sz w:val="28"/>
                <w:szCs w:val="28"/>
              </w:rPr>
            </w:pPr>
            <w:r w:rsidRPr="00934E23">
              <w:rPr>
                <w:rFonts w:ascii="Times New Roman" w:hAnsi="Times New Roman" w:cs="Times New Roman"/>
                <w:sz w:val="28"/>
                <w:szCs w:val="28"/>
              </w:rPr>
              <w:t>сведения о представлениях;</w:t>
            </w:r>
          </w:p>
          <w:p w:rsidR="0065598B" w:rsidRPr="00934E23" w:rsidRDefault="0065598B" w:rsidP="00632A30">
            <w:pPr>
              <w:jc w:val="both"/>
              <w:rPr>
                <w:rFonts w:ascii="Times New Roman" w:hAnsi="Times New Roman" w:cs="Times New Roman"/>
                <w:sz w:val="28"/>
                <w:szCs w:val="28"/>
              </w:rPr>
            </w:pPr>
            <w:r w:rsidRPr="00934E23">
              <w:rPr>
                <w:rFonts w:ascii="Times New Roman" w:hAnsi="Times New Roman" w:cs="Times New Roman"/>
                <w:sz w:val="28"/>
                <w:szCs w:val="28"/>
              </w:rPr>
              <w:t>сведения о взысканиях;</w:t>
            </w:r>
          </w:p>
          <w:p w:rsidR="0065598B" w:rsidRPr="00934E23" w:rsidRDefault="0065598B" w:rsidP="00632A30">
            <w:pPr>
              <w:jc w:val="both"/>
              <w:rPr>
                <w:rFonts w:ascii="Times New Roman" w:hAnsi="Times New Roman" w:cs="Times New Roman"/>
                <w:sz w:val="28"/>
                <w:szCs w:val="28"/>
              </w:rPr>
            </w:pPr>
            <w:r w:rsidRPr="00934E23">
              <w:rPr>
                <w:rFonts w:ascii="Times New Roman" w:hAnsi="Times New Roman" w:cs="Times New Roman"/>
                <w:sz w:val="28"/>
                <w:szCs w:val="28"/>
              </w:rPr>
              <w:t>сведения из листков нетрудоспособности;</w:t>
            </w:r>
          </w:p>
          <w:p w:rsidR="0065598B" w:rsidRPr="00934E23" w:rsidRDefault="0065598B" w:rsidP="00632A30">
            <w:pPr>
              <w:jc w:val="both"/>
              <w:rPr>
                <w:rFonts w:ascii="Times New Roman" w:hAnsi="Times New Roman" w:cs="Times New Roman"/>
                <w:sz w:val="28"/>
                <w:szCs w:val="28"/>
              </w:rPr>
            </w:pPr>
            <w:r w:rsidRPr="00934E23">
              <w:rPr>
                <w:rFonts w:ascii="Times New Roman" w:hAnsi="Times New Roman" w:cs="Times New Roman"/>
                <w:sz w:val="28"/>
                <w:szCs w:val="28"/>
              </w:rPr>
              <w:t>сведения о пенсионном обеспечении;</w:t>
            </w:r>
          </w:p>
          <w:p w:rsidR="0065598B" w:rsidRPr="00934E23" w:rsidRDefault="0065598B" w:rsidP="00632A30">
            <w:pPr>
              <w:jc w:val="both"/>
              <w:rPr>
                <w:rFonts w:ascii="Times New Roman" w:hAnsi="Times New Roman" w:cs="Times New Roman"/>
                <w:sz w:val="28"/>
                <w:szCs w:val="28"/>
              </w:rPr>
            </w:pPr>
            <w:r w:rsidRPr="00934E23">
              <w:rPr>
                <w:rFonts w:ascii="Times New Roman" w:hAnsi="Times New Roman" w:cs="Times New Roman"/>
                <w:sz w:val="28"/>
                <w:szCs w:val="28"/>
              </w:rPr>
              <w:t>сведения о командировках;</w:t>
            </w:r>
          </w:p>
          <w:p w:rsidR="0065598B" w:rsidRPr="00934E23" w:rsidRDefault="0065598B" w:rsidP="00632A30">
            <w:pPr>
              <w:jc w:val="both"/>
              <w:rPr>
                <w:rFonts w:ascii="Times New Roman" w:hAnsi="Times New Roman" w:cs="Times New Roman"/>
                <w:sz w:val="28"/>
                <w:szCs w:val="28"/>
              </w:rPr>
            </w:pPr>
            <w:r w:rsidRPr="00934E23">
              <w:rPr>
                <w:rFonts w:ascii="Times New Roman" w:hAnsi="Times New Roman" w:cs="Times New Roman"/>
                <w:sz w:val="28"/>
                <w:szCs w:val="28"/>
              </w:rPr>
              <w:t>сведения о государственных наградах, иных наград и знаков отличия, поощрениях;</w:t>
            </w:r>
          </w:p>
          <w:p w:rsidR="0065598B" w:rsidRPr="00934E23" w:rsidRDefault="0065598B" w:rsidP="00632A30">
            <w:pPr>
              <w:jc w:val="both"/>
              <w:rPr>
                <w:rFonts w:ascii="Times New Roman" w:hAnsi="Times New Roman" w:cs="Times New Roman"/>
                <w:sz w:val="28"/>
                <w:szCs w:val="28"/>
              </w:rPr>
            </w:pPr>
            <w:r w:rsidRPr="00934E23">
              <w:rPr>
                <w:rFonts w:ascii="Times New Roman" w:hAnsi="Times New Roman" w:cs="Times New Roman"/>
                <w:sz w:val="28"/>
                <w:szCs w:val="28"/>
              </w:rPr>
              <w:t>сведения о пребывании за границей;</w:t>
            </w:r>
          </w:p>
          <w:p w:rsidR="0065598B" w:rsidRPr="00934E23" w:rsidRDefault="0065598B" w:rsidP="00632A30">
            <w:pPr>
              <w:jc w:val="both"/>
              <w:rPr>
                <w:rFonts w:ascii="Times New Roman" w:hAnsi="Times New Roman" w:cs="Times New Roman"/>
                <w:sz w:val="28"/>
                <w:szCs w:val="28"/>
              </w:rPr>
            </w:pPr>
            <w:r w:rsidRPr="00934E23">
              <w:rPr>
                <w:rFonts w:ascii="Times New Roman" w:hAnsi="Times New Roman" w:cs="Times New Roman"/>
                <w:sz w:val="28"/>
                <w:szCs w:val="28"/>
              </w:rPr>
              <w:t>фотография;</w:t>
            </w:r>
          </w:p>
          <w:p w:rsidR="0065598B" w:rsidRPr="00934E23" w:rsidRDefault="0065598B" w:rsidP="00632A30">
            <w:pPr>
              <w:jc w:val="both"/>
              <w:rPr>
                <w:rFonts w:ascii="Times New Roman" w:hAnsi="Times New Roman" w:cs="Times New Roman"/>
                <w:sz w:val="28"/>
                <w:szCs w:val="28"/>
              </w:rPr>
            </w:pPr>
            <w:r w:rsidRPr="00934E23">
              <w:rPr>
                <w:rFonts w:ascii="Times New Roman" w:hAnsi="Times New Roman" w:cs="Times New Roman"/>
                <w:sz w:val="28"/>
                <w:szCs w:val="28"/>
              </w:rPr>
              <w:t>табельный номер;</w:t>
            </w:r>
          </w:p>
          <w:p w:rsidR="0065598B" w:rsidRPr="00934E23" w:rsidRDefault="0065598B" w:rsidP="00632A30">
            <w:pPr>
              <w:jc w:val="both"/>
              <w:rPr>
                <w:rFonts w:ascii="Times New Roman" w:hAnsi="Times New Roman" w:cs="Times New Roman"/>
                <w:sz w:val="28"/>
                <w:szCs w:val="28"/>
              </w:rPr>
            </w:pPr>
            <w:r w:rsidRPr="00934E23">
              <w:rPr>
                <w:rFonts w:ascii="Times New Roman" w:hAnsi="Times New Roman" w:cs="Times New Roman"/>
                <w:sz w:val="28"/>
                <w:szCs w:val="28"/>
              </w:rPr>
              <w:t>сведения об ученой степени;</w:t>
            </w:r>
          </w:p>
          <w:p w:rsidR="0065598B" w:rsidRPr="00934E23" w:rsidRDefault="0065598B" w:rsidP="00632A30">
            <w:pPr>
              <w:jc w:val="both"/>
              <w:rPr>
                <w:rFonts w:ascii="Times New Roman" w:hAnsi="Times New Roman" w:cs="Times New Roman"/>
                <w:sz w:val="28"/>
                <w:szCs w:val="28"/>
              </w:rPr>
            </w:pPr>
            <w:r w:rsidRPr="00934E23">
              <w:rPr>
                <w:rFonts w:ascii="Times New Roman" w:hAnsi="Times New Roman" w:cs="Times New Roman"/>
                <w:sz w:val="28"/>
                <w:szCs w:val="28"/>
              </w:rPr>
              <w:t>информация о владении иностранными языками, степень владения;</w:t>
            </w:r>
          </w:p>
          <w:p w:rsidR="0065598B" w:rsidRPr="00934E23" w:rsidRDefault="0065598B" w:rsidP="00632A30">
            <w:pPr>
              <w:jc w:val="both"/>
              <w:rPr>
                <w:rFonts w:ascii="Times New Roman" w:hAnsi="Times New Roman" w:cs="Times New Roman"/>
                <w:sz w:val="28"/>
                <w:szCs w:val="28"/>
              </w:rPr>
            </w:pPr>
            <w:r w:rsidRPr="00934E23">
              <w:rPr>
                <w:rFonts w:ascii="Times New Roman" w:hAnsi="Times New Roman" w:cs="Times New Roman"/>
                <w:sz w:val="28"/>
                <w:szCs w:val="28"/>
              </w:rPr>
              <w:t>иные персональные данные, необходимые для реализации трудовых и служебных отношений</w:t>
            </w:r>
          </w:p>
        </w:tc>
        <w:tc>
          <w:tcPr>
            <w:tcW w:w="1156" w:type="pct"/>
            <w:vAlign w:val="center"/>
          </w:tcPr>
          <w:p w:rsidR="0065598B" w:rsidRPr="00934E23" w:rsidRDefault="0065598B" w:rsidP="00632A30">
            <w:pPr>
              <w:jc w:val="both"/>
              <w:rPr>
                <w:rFonts w:ascii="Times New Roman" w:hAnsi="Times New Roman" w:cs="Times New Roman"/>
                <w:sz w:val="28"/>
                <w:szCs w:val="28"/>
              </w:rPr>
            </w:pPr>
            <w:r w:rsidRPr="00934E23">
              <w:rPr>
                <w:rFonts w:ascii="Times New Roman" w:hAnsi="Times New Roman" w:cs="Times New Roman"/>
                <w:sz w:val="28"/>
                <w:szCs w:val="28"/>
              </w:rPr>
              <w:t>В рамках обработки персональных данных в связи с реализацией трудовых и служебных отношений</w:t>
            </w:r>
          </w:p>
        </w:tc>
      </w:tr>
      <w:tr w:rsidR="0065598B" w:rsidRPr="00934E23" w:rsidTr="0065598B">
        <w:trPr>
          <w:trHeight w:val="1818"/>
        </w:trPr>
        <w:tc>
          <w:tcPr>
            <w:tcW w:w="476" w:type="pct"/>
            <w:vAlign w:val="center"/>
          </w:tcPr>
          <w:p w:rsidR="0065598B" w:rsidRPr="00934E23" w:rsidRDefault="0065598B" w:rsidP="0065598B">
            <w:pPr>
              <w:pStyle w:val="a5"/>
              <w:numPr>
                <w:ilvl w:val="0"/>
                <w:numId w:val="13"/>
              </w:numPr>
              <w:spacing w:after="0" w:line="240" w:lineRule="auto"/>
              <w:jc w:val="both"/>
              <w:rPr>
                <w:rFonts w:ascii="Times New Roman" w:hAnsi="Times New Roman" w:cs="Times New Roman"/>
                <w:sz w:val="28"/>
                <w:szCs w:val="28"/>
              </w:rPr>
            </w:pPr>
          </w:p>
        </w:tc>
        <w:tc>
          <w:tcPr>
            <w:tcW w:w="3368" w:type="pct"/>
            <w:vAlign w:val="center"/>
          </w:tcPr>
          <w:p w:rsidR="0065598B" w:rsidRPr="00934E23" w:rsidRDefault="0065598B" w:rsidP="00632A30">
            <w:pPr>
              <w:jc w:val="both"/>
              <w:rPr>
                <w:rFonts w:ascii="Times New Roman" w:hAnsi="Times New Roman" w:cs="Times New Roman"/>
                <w:sz w:val="28"/>
                <w:szCs w:val="28"/>
              </w:rPr>
            </w:pPr>
            <w:r w:rsidRPr="00934E23">
              <w:rPr>
                <w:rFonts w:ascii="Times New Roman" w:hAnsi="Times New Roman" w:cs="Times New Roman"/>
                <w:sz w:val="28"/>
                <w:szCs w:val="28"/>
              </w:rPr>
              <w:t>- ФИО;</w:t>
            </w:r>
          </w:p>
          <w:p w:rsidR="0065598B" w:rsidRPr="00934E23" w:rsidRDefault="0065598B" w:rsidP="00632A30">
            <w:pPr>
              <w:jc w:val="both"/>
              <w:rPr>
                <w:rFonts w:ascii="Times New Roman" w:hAnsi="Times New Roman" w:cs="Times New Roman"/>
                <w:sz w:val="28"/>
                <w:szCs w:val="28"/>
              </w:rPr>
            </w:pPr>
            <w:r w:rsidRPr="00934E23">
              <w:rPr>
                <w:rFonts w:ascii="Times New Roman" w:hAnsi="Times New Roman" w:cs="Times New Roman"/>
                <w:sz w:val="28"/>
                <w:szCs w:val="28"/>
              </w:rPr>
              <w:t>- дата рождения (число, месяц, год рождения);</w:t>
            </w:r>
          </w:p>
          <w:p w:rsidR="0065598B" w:rsidRPr="00934E23" w:rsidRDefault="0065598B" w:rsidP="00632A30">
            <w:pPr>
              <w:jc w:val="both"/>
              <w:rPr>
                <w:rFonts w:ascii="Times New Roman" w:hAnsi="Times New Roman" w:cs="Times New Roman"/>
                <w:sz w:val="28"/>
                <w:szCs w:val="28"/>
              </w:rPr>
            </w:pPr>
            <w:r w:rsidRPr="00934E23">
              <w:rPr>
                <w:rFonts w:ascii="Times New Roman" w:hAnsi="Times New Roman" w:cs="Times New Roman"/>
                <w:sz w:val="28"/>
                <w:szCs w:val="28"/>
              </w:rPr>
              <w:t>- замещаемая должность;</w:t>
            </w:r>
          </w:p>
          <w:p w:rsidR="0065598B" w:rsidRPr="00934E23" w:rsidRDefault="0065598B" w:rsidP="00632A30">
            <w:pPr>
              <w:jc w:val="both"/>
              <w:rPr>
                <w:rFonts w:ascii="Times New Roman" w:hAnsi="Times New Roman" w:cs="Times New Roman"/>
                <w:sz w:val="28"/>
                <w:szCs w:val="28"/>
              </w:rPr>
            </w:pPr>
            <w:r w:rsidRPr="00934E23">
              <w:rPr>
                <w:rFonts w:ascii="Times New Roman" w:hAnsi="Times New Roman" w:cs="Times New Roman"/>
                <w:sz w:val="28"/>
                <w:szCs w:val="28"/>
              </w:rPr>
              <w:t xml:space="preserve">- адрес регистрации (населенный пункт, улица, дом, квартира); </w:t>
            </w:r>
          </w:p>
          <w:p w:rsidR="0065598B" w:rsidRPr="00934E23" w:rsidRDefault="0065598B" w:rsidP="00632A30">
            <w:pPr>
              <w:jc w:val="both"/>
              <w:rPr>
                <w:rFonts w:ascii="Times New Roman" w:hAnsi="Times New Roman" w:cs="Times New Roman"/>
                <w:sz w:val="28"/>
                <w:szCs w:val="28"/>
              </w:rPr>
            </w:pPr>
            <w:r w:rsidRPr="00934E23">
              <w:rPr>
                <w:rFonts w:ascii="Times New Roman" w:hAnsi="Times New Roman" w:cs="Times New Roman"/>
                <w:sz w:val="28"/>
                <w:szCs w:val="28"/>
              </w:rPr>
              <w:t xml:space="preserve">- паспортные данные (номер, серия, кем выдан, дата выдачи); </w:t>
            </w:r>
          </w:p>
          <w:p w:rsidR="0065598B" w:rsidRPr="00934E23" w:rsidRDefault="0065598B" w:rsidP="00632A30">
            <w:pPr>
              <w:jc w:val="both"/>
              <w:rPr>
                <w:rFonts w:ascii="Times New Roman" w:hAnsi="Times New Roman" w:cs="Times New Roman"/>
                <w:sz w:val="28"/>
                <w:szCs w:val="28"/>
              </w:rPr>
            </w:pPr>
            <w:r w:rsidRPr="00934E23">
              <w:rPr>
                <w:rFonts w:ascii="Times New Roman" w:hAnsi="Times New Roman" w:cs="Times New Roman"/>
                <w:sz w:val="28"/>
                <w:szCs w:val="28"/>
              </w:rPr>
              <w:t xml:space="preserve"> - сведения о родственниках (супруг(а), несовершеннолетние дети) (ФИО, степень родства, дата рождения, паспортные (свидетельство о рождении) данные) (номер, серия, кем выдан, дата выдачи), замещаемая должность, место работы, место регистрации; </w:t>
            </w:r>
          </w:p>
          <w:p w:rsidR="0065598B" w:rsidRPr="00934E23" w:rsidRDefault="0065598B" w:rsidP="00632A30">
            <w:pPr>
              <w:jc w:val="both"/>
              <w:rPr>
                <w:rFonts w:ascii="Times New Roman" w:hAnsi="Times New Roman" w:cs="Times New Roman"/>
                <w:sz w:val="28"/>
                <w:szCs w:val="28"/>
              </w:rPr>
            </w:pPr>
            <w:r w:rsidRPr="00934E23">
              <w:rPr>
                <w:rFonts w:ascii="Times New Roman" w:hAnsi="Times New Roman" w:cs="Times New Roman"/>
                <w:sz w:val="28"/>
                <w:szCs w:val="28"/>
              </w:rPr>
              <w:t>- сведения о доходах на отчетную дату;</w:t>
            </w:r>
          </w:p>
          <w:p w:rsidR="0065598B" w:rsidRPr="00934E23" w:rsidRDefault="0065598B" w:rsidP="00632A30">
            <w:pPr>
              <w:jc w:val="both"/>
              <w:rPr>
                <w:rFonts w:ascii="Times New Roman" w:hAnsi="Times New Roman" w:cs="Times New Roman"/>
                <w:sz w:val="28"/>
                <w:szCs w:val="28"/>
              </w:rPr>
            </w:pPr>
            <w:r w:rsidRPr="00934E23">
              <w:rPr>
                <w:rFonts w:ascii="Times New Roman" w:hAnsi="Times New Roman" w:cs="Times New Roman"/>
                <w:sz w:val="28"/>
                <w:szCs w:val="28"/>
              </w:rPr>
              <w:t>- сведения о расходах;</w:t>
            </w:r>
          </w:p>
          <w:p w:rsidR="0065598B" w:rsidRPr="00934E23" w:rsidRDefault="0065598B" w:rsidP="00632A30">
            <w:pPr>
              <w:jc w:val="both"/>
              <w:rPr>
                <w:rFonts w:ascii="Times New Roman" w:hAnsi="Times New Roman" w:cs="Times New Roman"/>
                <w:sz w:val="28"/>
                <w:szCs w:val="28"/>
              </w:rPr>
            </w:pPr>
            <w:r w:rsidRPr="00934E23">
              <w:rPr>
                <w:rFonts w:ascii="Times New Roman" w:hAnsi="Times New Roman" w:cs="Times New Roman"/>
                <w:sz w:val="28"/>
                <w:szCs w:val="28"/>
              </w:rPr>
              <w:t>- сведения об имуществе (вид и наименование имущества), местонахождения имущества (адрес), площадь, основание приобретения  и источник средств;</w:t>
            </w:r>
          </w:p>
          <w:p w:rsidR="0065598B" w:rsidRPr="00934E23" w:rsidRDefault="0065598B" w:rsidP="00632A30">
            <w:pPr>
              <w:jc w:val="both"/>
              <w:rPr>
                <w:rFonts w:ascii="Times New Roman" w:hAnsi="Times New Roman" w:cs="Times New Roman"/>
                <w:sz w:val="28"/>
                <w:szCs w:val="28"/>
              </w:rPr>
            </w:pPr>
            <w:r w:rsidRPr="00934E23">
              <w:rPr>
                <w:rFonts w:ascii="Times New Roman" w:hAnsi="Times New Roman" w:cs="Times New Roman"/>
                <w:sz w:val="28"/>
                <w:szCs w:val="28"/>
              </w:rPr>
              <w:t>- сведения о транспортных средствах (вид, марка, модель тс, год изготовления), вид собственности, место регистрации;</w:t>
            </w:r>
          </w:p>
          <w:p w:rsidR="0065598B" w:rsidRPr="00934E23" w:rsidRDefault="0065598B" w:rsidP="00632A30">
            <w:pPr>
              <w:jc w:val="both"/>
              <w:rPr>
                <w:rFonts w:ascii="Times New Roman" w:hAnsi="Times New Roman" w:cs="Times New Roman"/>
                <w:sz w:val="28"/>
                <w:szCs w:val="28"/>
              </w:rPr>
            </w:pPr>
            <w:r w:rsidRPr="00934E23">
              <w:rPr>
                <w:rFonts w:ascii="Times New Roman" w:hAnsi="Times New Roman" w:cs="Times New Roman"/>
                <w:sz w:val="28"/>
                <w:szCs w:val="28"/>
              </w:rPr>
              <w:t>-  сведения о счетах в банках и иных кредитных организациях (наименование банка, адрес банка), вид и валюта счета, дата открытия счета, остаток денежных средств на отчетную дату, сумма поступивших на счет денежных средств;</w:t>
            </w:r>
          </w:p>
          <w:p w:rsidR="0065598B" w:rsidRPr="00934E23" w:rsidRDefault="0065598B" w:rsidP="00632A30">
            <w:pPr>
              <w:jc w:val="both"/>
              <w:rPr>
                <w:rFonts w:ascii="Times New Roman" w:hAnsi="Times New Roman" w:cs="Times New Roman"/>
                <w:sz w:val="28"/>
                <w:szCs w:val="28"/>
              </w:rPr>
            </w:pPr>
            <w:r w:rsidRPr="00934E23">
              <w:rPr>
                <w:rFonts w:ascii="Times New Roman" w:hAnsi="Times New Roman" w:cs="Times New Roman"/>
                <w:sz w:val="28"/>
                <w:szCs w:val="28"/>
              </w:rPr>
              <w:t>- сведения о ценных бумагах (наименование и организационно-правовая форма организации, местонахождение (адрес), уставной капитал, доля участия, основание участия);</w:t>
            </w:r>
          </w:p>
          <w:p w:rsidR="0065598B" w:rsidRPr="00934E23" w:rsidRDefault="0065598B" w:rsidP="00632A30">
            <w:pPr>
              <w:jc w:val="both"/>
              <w:rPr>
                <w:rFonts w:ascii="Times New Roman" w:hAnsi="Times New Roman" w:cs="Times New Roman"/>
                <w:sz w:val="28"/>
                <w:szCs w:val="28"/>
              </w:rPr>
            </w:pPr>
            <w:r w:rsidRPr="00934E23">
              <w:rPr>
                <w:rFonts w:ascii="Times New Roman" w:hAnsi="Times New Roman" w:cs="Times New Roman"/>
                <w:sz w:val="28"/>
                <w:szCs w:val="28"/>
              </w:rPr>
              <w:t>- сведения об иных ценных бумагах (вид ценной бумаги, лицо, выпустившее ценную бумагу, номинанальная величина обязательства, общее количество, общая стоимость);</w:t>
            </w:r>
          </w:p>
          <w:p w:rsidR="0065598B" w:rsidRPr="00934E23" w:rsidRDefault="0065598B" w:rsidP="00632A30">
            <w:pPr>
              <w:jc w:val="both"/>
              <w:rPr>
                <w:rFonts w:ascii="Times New Roman" w:hAnsi="Times New Roman" w:cs="Times New Roman"/>
                <w:sz w:val="28"/>
                <w:szCs w:val="28"/>
              </w:rPr>
            </w:pPr>
            <w:r w:rsidRPr="00934E23">
              <w:rPr>
                <w:rFonts w:ascii="Times New Roman" w:hAnsi="Times New Roman" w:cs="Times New Roman"/>
                <w:sz w:val="28"/>
                <w:szCs w:val="28"/>
              </w:rPr>
              <w:t xml:space="preserve"> - сведения об обязательствах имущественного характера (вид имущества, вид и сроки пользования, основание пользования, местонахождения (адрес), площадь);</w:t>
            </w:r>
          </w:p>
          <w:p w:rsidR="0065598B" w:rsidRPr="00934E23" w:rsidRDefault="0065598B" w:rsidP="00632A30">
            <w:pPr>
              <w:jc w:val="both"/>
              <w:rPr>
                <w:rFonts w:ascii="Times New Roman" w:hAnsi="Times New Roman" w:cs="Times New Roman"/>
                <w:sz w:val="28"/>
                <w:szCs w:val="28"/>
              </w:rPr>
            </w:pPr>
            <w:r w:rsidRPr="00934E23">
              <w:rPr>
                <w:rFonts w:ascii="Times New Roman" w:hAnsi="Times New Roman" w:cs="Times New Roman"/>
                <w:sz w:val="28"/>
                <w:szCs w:val="28"/>
              </w:rPr>
              <w:t>- срочные обязательства финансового характера (содержание обязательства, кредитор(должник), основание возникновения, сумма обязательства, условия обязательства);</w:t>
            </w:r>
          </w:p>
          <w:p w:rsidR="0065598B" w:rsidRPr="00934E23" w:rsidRDefault="0065598B" w:rsidP="00632A30">
            <w:pPr>
              <w:jc w:val="both"/>
              <w:rPr>
                <w:rFonts w:ascii="Times New Roman" w:hAnsi="Times New Roman" w:cs="Times New Roman"/>
                <w:sz w:val="28"/>
                <w:szCs w:val="28"/>
              </w:rPr>
            </w:pPr>
            <w:r w:rsidRPr="00934E23">
              <w:rPr>
                <w:rFonts w:ascii="Times New Roman" w:hAnsi="Times New Roman" w:cs="Times New Roman"/>
                <w:sz w:val="28"/>
                <w:szCs w:val="28"/>
              </w:rPr>
              <w:t>- сведения о недвижимом имуществе, транспортных средствах и ценных бумагах, отчужденных в результате безвозмездной сделки (вид имущества, приобретатель по сделке, основание отчуждения имущества)</w:t>
            </w:r>
          </w:p>
          <w:p w:rsidR="0065598B" w:rsidRPr="00934E23" w:rsidRDefault="0065598B" w:rsidP="00632A30">
            <w:pPr>
              <w:jc w:val="both"/>
              <w:rPr>
                <w:rFonts w:ascii="Times New Roman" w:hAnsi="Times New Roman" w:cs="Times New Roman"/>
                <w:sz w:val="28"/>
                <w:szCs w:val="28"/>
              </w:rPr>
            </w:pPr>
            <w:r w:rsidRPr="00934E23">
              <w:rPr>
                <w:rFonts w:ascii="Times New Roman" w:hAnsi="Times New Roman" w:cs="Times New Roman"/>
                <w:sz w:val="28"/>
                <w:szCs w:val="28"/>
              </w:rPr>
              <w:t>- сведения об адресах сайтов и (или) страниц сайтов в информационно-телекоммуникационной сети "Интернет" на которых гражданин (гражданский служащий) размещал общедоступную информацию, а также данные, позволяющие их идентифицировать</w:t>
            </w:r>
          </w:p>
        </w:tc>
        <w:tc>
          <w:tcPr>
            <w:tcW w:w="1156" w:type="pct"/>
            <w:vAlign w:val="center"/>
          </w:tcPr>
          <w:p w:rsidR="0065598B" w:rsidRPr="00934E23" w:rsidRDefault="0065598B" w:rsidP="00632A30">
            <w:pPr>
              <w:jc w:val="both"/>
              <w:rPr>
                <w:rFonts w:ascii="Times New Roman" w:hAnsi="Times New Roman" w:cs="Times New Roman"/>
                <w:sz w:val="28"/>
                <w:szCs w:val="28"/>
              </w:rPr>
            </w:pPr>
            <w:r w:rsidRPr="00934E23">
              <w:rPr>
                <w:rFonts w:ascii="Times New Roman" w:hAnsi="Times New Roman" w:cs="Times New Roman"/>
                <w:sz w:val="28"/>
                <w:szCs w:val="28"/>
              </w:rPr>
              <w:t>В рамках обработки персональных данных в связи с реализацией законодательства о противодействии коррупции</w:t>
            </w:r>
          </w:p>
        </w:tc>
      </w:tr>
      <w:tr w:rsidR="0065598B" w:rsidRPr="00934E23" w:rsidTr="0065598B">
        <w:trPr>
          <w:trHeight w:val="1818"/>
        </w:trPr>
        <w:tc>
          <w:tcPr>
            <w:tcW w:w="476" w:type="pct"/>
            <w:vAlign w:val="center"/>
          </w:tcPr>
          <w:p w:rsidR="0065598B" w:rsidRPr="00934E23" w:rsidRDefault="0065598B" w:rsidP="0065598B">
            <w:pPr>
              <w:pStyle w:val="a5"/>
              <w:numPr>
                <w:ilvl w:val="0"/>
                <w:numId w:val="13"/>
              </w:numPr>
              <w:spacing w:after="0" w:line="240" w:lineRule="auto"/>
              <w:jc w:val="both"/>
              <w:rPr>
                <w:rFonts w:ascii="Times New Roman" w:hAnsi="Times New Roman" w:cs="Times New Roman"/>
                <w:sz w:val="28"/>
                <w:szCs w:val="28"/>
              </w:rPr>
            </w:pPr>
          </w:p>
        </w:tc>
        <w:tc>
          <w:tcPr>
            <w:tcW w:w="3368" w:type="pct"/>
            <w:vAlign w:val="center"/>
          </w:tcPr>
          <w:p w:rsidR="0065598B" w:rsidRPr="00934E23" w:rsidRDefault="0065598B" w:rsidP="00632A30">
            <w:pPr>
              <w:jc w:val="both"/>
              <w:rPr>
                <w:rFonts w:ascii="Times New Roman" w:hAnsi="Times New Roman" w:cs="Times New Roman"/>
                <w:sz w:val="28"/>
                <w:szCs w:val="28"/>
              </w:rPr>
            </w:pPr>
            <w:r w:rsidRPr="00934E23">
              <w:rPr>
                <w:rFonts w:ascii="Times New Roman" w:hAnsi="Times New Roman" w:cs="Times New Roman"/>
                <w:sz w:val="28"/>
                <w:szCs w:val="28"/>
              </w:rPr>
              <w:t xml:space="preserve">- ФИО; </w:t>
            </w:r>
          </w:p>
          <w:p w:rsidR="0065598B" w:rsidRPr="00934E23" w:rsidRDefault="0065598B" w:rsidP="00632A30">
            <w:pPr>
              <w:jc w:val="both"/>
              <w:rPr>
                <w:rFonts w:ascii="Times New Roman" w:hAnsi="Times New Roman" w:cs="Times New Roman"/>
                <w:sz w:val="28"/>
                <w:szCs w:val="28"/>
              </w:rPr>
            </w:pPr>
            <w:r w:rsidRPr="00934E23">
              <w:rPr>
                <w:rFonts w:ascii="Times New Roman" w:hAnsi="Times New Roman" w:cs="Times New Roman"/>
                <w:sz w:val="28"/>
                <w:szCs w:val="28"/>
              </w:rPr>
              <w:t>- замещаемая должность, наименования подразделения;</w:t>
            </w:r>
          </w:p>
          <w:p w:rsidR="0065598B" w:rsidRPr="00934E23" w:rsidRDefault="0065598B" w:rsidP="00632A30">
            <w:pPr>
              <w:jc w:val="both"/>
              <w:rPr>
                <w:rFonts w:ascii="Times New Roman" w:hAnsi="Times New Roman" w:cs="Times New Roman"/>
                <w:sz w:val="28"/>
                <w:szCs w:val="28"/>
              </w:rPr>
            </w:pPr>
            <w:r w:rsidRPr="00934E23">
              <w:rPr>
                <w:rFonts w:ascii="Times New Roman" w:hAnsi="Times New Roman" w:cs="Times New Roman"/>
                <w:sz w:val="28"/>
                <w:szCs w:val="28"/>
              </w:rPr>
              <w:t>- дата рождения (число, месяц, год рождения);</w:t>
            </w:r>
          </w:p>
          <w:p w:rsidR="0065598B" w:rsidRPr="00934E23" w:rsidRDefault="0065598B" w:rsidP="00632A30">
            <w:pPr>
              <w:jc w:val="both"/>
              <w:rPr>
                <w:rFonts w:ascii="Times New Roman" w:hAnsi="Times New Roman" w:cs="Times New Roman"/>
                <w:sz w:val="28"/>
                <w:szCs w:val="28"/>
              </w:rPr>
            </w:pPr>
            <w:r w:rsidRPr="00934E23">
              <w:rPr>
                <w:rFonts w:ascii="Times New Roman" w:hAnsi="Times New Roman" w:cs="Times New Roman"/>
                <w:sz w:val="28"/>
                <w:szCs w:val="28"/>
              </w:rPr>
              <w:t>вид, серия, номер документа, удостоверяющего личность, наименование органа, выдавшего его, дата выдачи;</w:t>
            </w:r>
          </w:p>
          <w:p w:rsidR="0065598B" w:rsidRPr="00934E23" w:rsidRDefault="0065598B" w:rsidP="00632A30">
            <w:pPr>
              <w:jc w:val="both"/>
              <w:rPr>
                <w:rFonts w:ascii="Times New Roman" w:hAnsi="Times New Roman" w:cs="Times New Roman"/>
                <w:sz w:val="28"/>
                <w:szCs w:val="28"/>
              </w:rPr>
            </w:pPr>
            <w:r w:rsidRPr="00934E23">
              <w:rPr>
                <w:rFonts w:ascii="Times New Roman" w:hAnsi="Times New Roman" w:cs="Times New Roman"/>
                <w:sz w:val="28"/>
                <w:szCs w:val="28"/>
              </w:rPr>
              <w:t>сведения о месте жительства (адрес регистрации,  адрес фактического проживания);</w:t>
            </w:r>
          </w:p>
          <w:p w:rsidR="0065598B" w:rsidRPr="00934E23" w:rsidRDefault="0065598B" w:rsidP="00632A30">
            <w:pPr>
              <w:jc w:val="both"/>
              <w:rPr>
                <w:rFonts w:ascii="Times New Roman" w:hAnsi="Times New Roman" w:cs="Times New Roman"/>
                <w:sz w:val="28"/>
                <w:szCs w:val="28"/>
              </w:rPr>
            </w:pPr>
            <w:r w:rsidRPr="00934E23">
              <w:rPr>
                <w:rFonts w:ascii="Times New Roman" w:hAnsi="Times New Roman" w:cs="Times New Roman"/>
                <w:sz w:val="28"/>
                <w:szCs w:val="28"/>
              </w:rPr>
              <w:t>контактные сведения (рабочий телефон, мобильный телефон, дополнительный телефон, домашний телефон);</w:t>
            </w:r>
          </w:p>
          <w:p w:rsidR="0065598B" w:rsidRPr="00934E23" w:rsidRDefault="0065598B" w:rsidP="00632A30">
            <w:pPr>
              <w:jc w:val="both"/>
              <w:rPr>
                <w:rFonts w:ascii="Times New Roman" w:hAnsi="Times New Roman" w:cs="Times New Roman"/>
                <w:sz w:val="28"/>
                <w:szCs w:val="28"/>
              </w:rPr>
            </w:pPr>
            <w:r w:rsidRPr="00934E23">
              <w:rPr>
                <w:rFonts w:ascii="Times New Roman" w:hAnsi="Times New Roman" w:cs="Times New Roman"/>
                <w:sz w:val="28"/>
                <w:szCs w:val="28"/>
              </w:rPr>
              <w:t>реквизиты страхового медицинского полиса ОМС</w:t>
            </w:r>
          </w:p>
          <w:p w:rsidR="0065598B" w:rsidRPr="00934E23" w:rsidRDefault="0065598B" w:rsidP="00632A30">
            <w:pPr>
              <w:jc w:val="both"/>
              <w:rPr>
                <w:rFonts w:ascii="Times New Roman" w:hAnsi="Times New Roman" w:cs="Times New Roman"/>
                <w:sz w:val="28"/>
                <w:szCs w:val="28"/>
              </w:rPr>
            </w:pPr>
          </w:p>
        </w:tc>
        <w:tc>
          <w:tcPr>
            <w:tcW w:w="1156" w:type="pct"/>
            <w:vAlign w:val="center"/>
          </w:tcPr>
          <w:p w:rsidR="0065598B" w:rsidRPr="00934E23" w:rsidRDefault="0065598B" w:rsidP="00632A30">
            <w:pPr>
              <w:jc w:val="both"/>
              <w:rPr>
                <w:rFonts w:ascii="Times New Roman" w:hAnsi="Times New Roman" w:cs="Times New Roman"/>
                <w:sz w:val="28"/>
                <w:szCs w:val="28"/>
              </w:rPr>
            </w:pPr>
            <w:r w:rsidRPr="00934E23">
              <w:rPr>
                <w:rFonts w:ascii="Times New Roman" w:hAnsi="Times New Roman" w:cs="Times New Roman"/>
                <w:sz w:val="28"/>
                <w:szCs w:val="28"/>
              </w:rPr>
              <w:t>В рамках обработки персональных данных в связи с медицинским обслуживанием сотрудников и пенсионеров государственной гражданской службы комитета</w:t>
            </w:r>
          </w:p>
        </w:tc>
      </w:tr>
      <w:tr w:rsidR="0065598B" w:rsidRPr="00934E23" w:rsidTr="0065598B">
        <w:trPr>
          <w:trHeight w:val="1818"/>
        </w:trPr>
        <w:tc>
          <w:tcPr>
            <w:tcW w:w="476" w:type="pct"/>
            <w:vAlign w:val="center"/>
          </w:tcPr>
          <w:p w:rsidR="0065598B" w:rsidRPr="00934E23" w:rsidRDefault="0065598B" w:rsidP="0065598B">
            <w:pPr>
              <w:pStyle w:val="a5"/>
              <w:numPr>
                <w:ilvl w:val="0"/>
                <w:numId w:val="13"/>
              </w:numPr>
              <w:spacing w:after="0" w:line="240" w:lineRule="auto"/>
              <w:jc w:val="both"/>
              <w:rPr>
                <w:rFonts w:ascii="Times New Roman" w:hAnsi="Times New Roman" w:cs="Times New Roman"/>
                <w:sz w:val="28"/>
                <w:szCs w:val="28"/>
              </w:rPr>
            </w:pPr>
          </w:p>
        </w:tc>
        <w:tc>
          <w:tcPr>
            <w:tcW w:w="3368" w:type="pct"/>
            <w:vAlign w:val="center"/>
          </w:tcPr>
          <w:p w:rsidR="0065598B" w:rsidRPr="00934E23" w:rsidRDefault="0065598B" w:rsidP="00632A30">
            <w:pPr>
              <w:jc w:val="both"/>
              <w:rPr>
                <w:rFonts w:ascii="Times New Roman" w:hAnsi="Times New Roman" w:cs="Times New Roman"/>
                <w:sz w:val="28"/>
                <w:szCs w:val="28"/>
              </w:rPr>
            </w:pPr>
            <w:r w:rsidRPr="00934E23">
              <w:rPr>
                <w:rFonts w:ascii="Times New Roman" w:hAnsi="Times New Roman" w:cs="Times New Roman"/>
                <w:sz w:val="28"/>
                <w:szCs w:val="28"/>
              </w:rPr>
              <w:t xml:space="preserve">- ФИО; </w:t>
            </w:r>
          </w:p>
          <w:p w:rsidR="0065598B" w:rsidRPr="00934E23" w:rsidRDefault="0065598B" w:rsidP="00632A30">
            <w:pPr>
              <w:jc w:val="both"/>
              <w:rPr>
                <w:rFonts w:ascii="Times New Roman" w:hAnsi="Times New Roman" w:cs="Times New Roman"/>
                <w:sz w:val="28"/>
                <w:szCs w:val="28"/>
              </w:rPr>
            </w:pPr>
            <w:r w:rsidRPr="00934E23">
              <w:rPr>
                <w:rFonts w:ascii="Times New Roman" w:hAnsi="Times New Roman" w:cs="Times New Roman"/>
                <w:sz w:val="28"/>
                <w:szCs w:val="28"/>
              </w:rPr>
              <w:t xml:space="preserve">-замещаемая должность, наименования подразделения; </w:t>
            </w:r>
          </w:p>
          <w:p w:rsidR="0065598B" w:rsidRPr="00934E23" w:rsidRDefault="0065598B" w:rsidP="00632A30">
            <w:pPr>
              <w:jc w:val="both"/>
              <w:rPr>
                <w:rFonts w:ascii="Times New Roman" w:hAnsi="Times New Roman" w:cs="Times New Roman"/>
                <w:sz w:val="28"/>
                <w:szCs w:val="28"/>
              </w:rPr>
            </w:pPr>
            <w:r w:rsidRPr="00934E23">
              <w:rPr>
                <w:rFonts w:ascii="Times New Roman" w:hAnsi="Times New Roman" w:cs="Times New Roman"/>
                <w:sz w:val="28"/>
                <w:szCs w:val="28"/>
              </w:rPr>
              <w:t>- номер рабочего (или мобильного) телефона;</w:t>
            </w:r>
          </w:p>
          <w:p w:rsidR="0065598B" w:rsidRPr="00934E23" w:rsidRDefault="0065598B" w:rsidP="00632A30">
            <w:pPr>
              <w:jc w:val="both"/>
              <w:rPr>
                <w:rFonts w:ascii="Times New Roman" w:hAnsi="Times New Roman" w:cs="Times New Roman"/>
                <w:sz w:val="28"/>
                <w:szCs w:val="28"/>
              </w:rPr>
            </w:pPr>
            <w:r w:rsidRPr="00934E23">
              <w:rPr>
                <w:rFonts w:ascii="Times New Roman" w:hAnsi="Times New Roman" w:cs="Times New Roman"/>
                <w:sz w:val="28"/>
                <w:szCs w:val="28"/>
              </w:rPr>
              <w:t>- рабочий электронный адрес;</w:t>
            </w:r>
          </w:p>
          <w:p w:rsidR="0065598B" w:rsidRPr="00934E23" w:rsidRDefault="0065598B" w:rsidP="00632A30">
            <w:pPr>
              <w:jc w:val="both"/>
              <w:rPr>
                <w:rFonts w:ascii="Times New Roman" w:hAnsi="Times New Roman" w:cs="Times New Roman"/>
                <w:sz w:val="28"/>
                <w:szCs w:val="28"/>
              </w:rPr>
            </w:pPr>
          </w:p>
        </w:tc>
        <w:tc>
          <w:tcPr>
            <w:tcW w:w="1156" w:type="pct"/>
            <w:vAlign w:val="center"/>
          </w:tcPr>
          <w:p w:rsidR="0065598B" w:rsidRPr="00934E23" w:rsidRDefault="0065598B" w:rsidP="00632A30">
            <w:pPr>
              <w:jc w:val="both"/>
              <w:rPr>
                <w:rFonts w:ascii="Times New Roman" w:hAnsi="Times New Roman" w:cs="Times New Roman"/>
                <w:sz w:val="28"/>
                <w:szCs w:val="28"/>
              </w:rPr>
            </w:pPr>
            <w:r w:rsidRPr="00934E23">
              <w:rPr>
                <w:rFonts w:ascii="Times New Roman" w:hAnsi="Times New Roman" w:cs="Times New Roman"/>
                <w:sz w:val="28"/>
                <w:szCs w:val="28"/>
              </w:rPr>
              <w:t>для формирования  Телефонного справочника комитета и обеспечения обмена в электронном виде информацией между аппаратом Губернатора и Правительства края, органами исполнительной власти края, органами местного самоуправления края</w:t>
            </w:r>
          </w:p>
        </w:tc>
      </w:tr>
      <w:tr w:rsidR="0065598B" w:rsidRPr="00934E23" w:rsidTr="0065598B">
        <w:trPr>
          <w:trHeight w:val="1818"/>
        </w:trPr>
        <w:tc>
          <w:tcPr>
            <w:tcW w:w="476" w:type="pct"/>
            <w:vAlign w:val="center"/>
          </w:tcPr>
          <w:p w:rsidR="0065598B" w:rsidRPr="00934E23" w:rsidRDefault="0065598B" w:rsidP="0065598B">
            <w:pPr>
              <w:pStyle w:val="a5"/>
              <w:numPr>
                <w:ilvl w:val="0"/>
                <w:numId w:val="13"/>
              </w:numPr>
              <w:spacing w:after="0" w:line="240" w:lineRule="auto"/>
              <w:jc w:val="both"/>
              <w:rPr>
                <w:rFonts w:ascii="Times New Roman" w:hAnsi="Times New Roman" w:cs="Times New Roman"/>
                <w:sz w:val="28"/>
                <w:szCs w:val="28"/>
              </w:rPr>
            </w:pPr>
          </w:p>
        </w:tc>
        <w:tc>
          <w:tcPr>
            <w:tcW w:w="3368" w:type="pct"/>
            <w:vAlign w:val="center"/>
          </w:tcPr>
          <w:p w:rsidR="0065598B" w:rsidRPr="00934E23" w:rsidRDefault="0065598B" w:rsidP="00632A30">
            <w:pPr>
              <w:jc w:val="both"/>
              <w:rPr>
                <w:rFonts w:ascii="Times New Roman" w:hAnsi="Times New Roman" w:cs="Times New Roman"/>
                <w:sz w:val="28"/>
                <w:szCs w:val="28"/>
              </w:rPr>
            </w:pPr>
            <w:r w:rsidRPr="00934E23">
              <w:rPr>
                <w:rFonts w:ascii="Times New Roman" w:hAnsi="Times New Roman" w:cs="Times New Roman"/>
                <w:sz w:val="28"/>
                <w:szCs w:val="28"/>
              </w:rPr>
              <w:t>- ФИО;</w:t>
            </w:r>
          </w:p>
          <w:p w:rsidR="0065598B" w:rsidRPr="00934E23" w:rsidRDefault="0065598B" w:rsidP="00632A30">
            <w:pPr>
              <w:jc w:val="both"/>
              <w:rPr>
                <w:rFonts w:ascii="Times New Roman" w:hAnsi="Times New Roman" w:cs="Times New Roman"/>
                <w:sz w:val="28"/>
                <w:szCs w:val="28"/>
              </w:rPr>
            </w:pPr>
            <w:r w:rsidRPr="00934E23">
              <w:rPr>
                <w:rFonts w:ascii="Times New Roman" w:hAnsi="Times New Roman" w:cs="Times New Roman"/>
                <w:sz w:val="28"/>
                <w:szCs w:val="28"/>
              </w:rPr>
              <w:t xml:space="preserve">-  дата рождения; </w:t>
            </w:r>
          </w:p>
          <w:p w:rsidR="0065598B" w:rsidRPr="00934E23" w:rsidRDefault="0065598B" w:rsidP="00632A30">
            <w:pPr>
              <w:jc w:val="both"/>
              <w:rPr>
                <w:rFonts w:ascii="Times New Roman" w:hAnsi="Times New Roman" w:cs="Times New Roman"/>
                <w:sz w:val="28"/>
                <w:szCs w:val="28"/>
              </w:rPr>
            </w:pPr>
            <w:r w:rsidRPr="00934E23">
              <w:rPr>
                <w:rFonts w:ascii="Times New Roman" w:hAnsi="Times New Roman" w:cs="Times New Roman"/>
                <w:sz w:val="28"/>
                <w:szCs w:val="28"/>
              </w:rPr>
              <w:t xml:space="preserve">- состав семьи (степень родства, ФИО);                 </w:t>
            </w:r>
          </w:p>
          <w:p w:rsidR="0065598B" w:rsidRPr="00934E23" w:rsidRDefault="0065598B" w:rsidP="00632A30">
            <w:pPr>
              <w:jc w:val="both"/>
              <w:rPr>
                <w:rFonts w:ascii="Times New Roman" w:hAnsi="Times New Roman" w:cs="Times New Roman"/>
                <w:sz w:val="28"/>
                <w:szCs w:val="28"/>
              </w:rPr>
            </w:pPr>
            <w:r w:rsidRPr="00934E23">
              <w:rPr>
                <w:rFonts w:ascii="Times New Roman" w:hAnsi="Times New Roman" w:cs="Times New Roman"/>
                <w:sz w:val="28"/>
                <w:szCs w:val="28"/>
              </w:rPr>
              <w:t xml:space="preserve"> - образование (название учебного заведения, дата окончания ВУЗа, специальность, квалификация, номер диплома); </w:t>
            </w:r>
          </w:p>
          <w:p w:rsidR="0065598B" w:rsidRPr="00934E23" w:rsidRDefault="0065598B" w:rsidP="00632A30">
            <w:pPr>
              <w:jc w:val="both"/>
              <w:rPr>
                <w:rFonts w:ascii="Times New Roman" w:hAnsi="Times New Roman" w:cs="Times New Roman"/>
                <w:sz w:val="28"/>
                <w:szCs w:val="28"/>
              </w:rPr>
            </w:pPr>
            <w:r w:rsidRPr="00934E23">
              <w:rPr>
                <w:rFonts w:ascii="Times New Roman" w:hAnsi="Times New Roman" w:cs="Times New Roman"/>
                <w:sz w:val="28"/>
                <w:szCs w:val="28"/>
              </w:rPr>
              <w:t xml:space="preserve">- замещаемая должность, структурное подразделение; </w:t>
            </w:r>
          </w:p>
          <w:p w:rsidR="0065598B" w:rsidRPr="00934E23" w:rsidRDefault="0065598B" w:rsidP="00632A30">
            <w:pPr>
              <w:jc w:val="both"/>
              <w:rPr>
                <w:rFonts w:ascii="Times New Roman" w:hAnsi="Times New Roman" w:cs="Times New Roman"/>
                <w:sz w:val="28"/>
                <w:szCs w:val="28"/>
              </w:rPr>
            </w:pPr>
            <w:r w:rsidRPr="00934E23">
              <w:rPr>
                <w:rFonts w:ascii="Times New Roman" w:hAnsi="Times New Roman" w:cs="Times New Roman"/>
                <w:sz w:val="28"/>
                <w:szCs w:val="28"/>
              </w:rPr>
              <w:t xml:space="preserve">- адрес места жительства и регистрации (почтовый индекс, населенный пункт, улица, дом, квартира); </w:t>
            </w:r>
          </w:p>
          <w:p w:rsidR="0065598B" w:rsidRPr="00934E23" w:rsidRDefault="0065598B" w:rsidP="00632A30">
            <w:pPr>
              <w:jc w:val="both"/>
              <w:rPr>
                <w:rFonts w:ascii="Times New Roman" w:hAnsi="Times New Roman" w:cs="Times New Roman"/>
                <w:sz w:val="28"/>
                <w:szCs w:val="28"/>
              </w:rPr>
            </w:pPr>
            <w:r w:rsidRPr="00934E23">
              <w:rPr>
                <w:rFonts w:ascii="Times New Roman" w:hAnsi="Times New Roman" w:cs="Times New Roman"/>
                <w:sz w:val="28"/>
                <w:szCs w:val="28"/>
              </w:rPr>
              <w:t xml:space="preserve">- номер домашнего (мобильного) телефона; </w:t>
            </w:r>
          </w:p>
          <w:p w:rsidR="0065598B" w:rsidRPr="00934E23" w:rsidRDefault="0065598B" w:rsidP="00632A30">
            <w:pPr>
              <w:jc w:val="both"/>
              <w:rPr>
                <w:rFonts w:ascii="Times New Roman" w:hAnsi="Times New Roman" w:cs="Times New Roman"/>
                <w:sz w:val="28"/>
                <w:szCs w:val="28"/>
              </w:rPr>
            </w:pPr>
            <w:r w:rsidRPr="00934E23">
              <w:rPr>
                <w:rFonts w:ascii="Times New Roman" w:hAnsi="Times New Roman" w:cs="Times New Roman"/>
                <w:sz w:val="28"/>
                <w:szCs w:val="28"/>
              </w:rPr>
              <w:t>- данные воинского учета (состав, категория запаса, воинское звание, категория годности к военной службе, ВУС, наименование военкомата по месту жительства, состоит на воинском учете)</w:t>
            </w:r>
          </w:p>
          <w:p w:rsidR="0065598B" w:rsidRPr="00934E23" w:rsidRDefault="0065598B" w:rsidP="00632A30">
            <w:pPr>
              <w:jc w:val="both"/>
              <w:rPr>
                <w:rFonts w:ascii="Times New Roman" w:hAnsi="Times New Roman" w:cs="Times New Roman"/>
                <w:sz w:val="28"/>
                <w:szCs w:val="28"/>
              </w:rPr>
            </w:pPr>
          </w:p>
        </w:tc>
        <w:tc>
          <w:tcPr>
            <w:tcW w:w="1156" w:type="pct"/>
            <w:vAlign w:val="center"/>
          </w:tcPr>
          <w:p w:rsidR="0065598B" w:rsidRPr="00934E23" w:rsidRDefault="0065598B" w:rsidP="00632A30">
            <w:pPr>
              <w:jc w:val="both"/>
              <w:rPr>
                <w:rFonts w:ascii="Times New Roman" w:hAnsi="Times New Roman" w:cs="Times New Roman"/>
                <w:sz w:val="28"/>
                <w:szCs w:val="28"/>
              </w:rPr>
            </w:pPr>
            <w:r w:rsidRPr="00934E23">
              <w:rPr>
                <w:rFonts w:ascii="Times New Roman" w:hAnsi="Times New Roman" w:cs="Times New Roman"/>
                <w:sz w:val="28"/>
                <w:szCs w:val="28"/>
              </w:rPr>
              <w:t>для организации воинского учета в комитете</w:t>
            </w:r>
          </w:p>
        </w:tc>
      </w:tr>
      <w:tr w:rsidR="0065598B" w:rsidRPr="00934E23" w:rsidTr="0065598B">
        <w:trPr>
          <w:trHeight w:val="1818"/>
        </w:trPr>
        <w:tc>
          <w:tcPr>
            <w:tcW w:w="476" w:type="pct"/>
            <w:vAlign w:val="center"/>
          </w:tcPr>
          <w:p w:rsidR="0065598B" w:rsidRPr="00934E23" w:rsidRDefault="0065598B" w:rsidP="0065598B">
            <w:pPr>
              <w:pStyle w:val="a5"/>
              <w:numPr>
                <w:ilvl w:val="0"/>
                <w:numId w:val="13"/>
              </w:numPr>
              <w:spacing w:after="0" w:line="240" w:lineRule="auto"/>
              <w:jc w:val="both"/>
              <w:rPr>
                <w:rFonts w:ascii="Times New Roman" w:hAnsi="Times New Roman" w:cs="Times New Roman"/>
                <w:sz w:val="28"/>
                <w:szCs w:val="28"/>
              </w:rPr>
            </w:pPr>
          </w:p>
        </w:tc>
        <w:tc>
          <w:tcPr>
            <w:tcW w:w="3368" w:type="pct"/>
            <w:vAlign w:val="center"/>
          </w:tcPr>
          <w:p w:rsidR="0065598B" w:rsidRPr="00934E23" w:rsidRDefault="0065598B" w:rsidP="00632A30">
            <w:pPr>
              <w:jc w:val="both"/>
              <w:rPr>
                <w:rFonts w:ascii="Times New Roman" w:hAnsi="Times New Roman" w:cs="Times New Roman"/>
                <w:sz w:val="28"/>
                <w:szCs w:val="28"/>
              </w:rPr>
            </w:pPr>
            <w:r w:rsidRPr="00934E23">
              <w:rPr>
                <w:rFonts w:ascii="Times New Roman" w:hAnsi="Times New Roman" w:cs="Times New Roman"/>
                <w:sz w:val="28"/>
                <w:szCs w:val="28"/>
              </w:rPr>
              <w:t>- ФИО;</w:t>
            </w:r>
          </w:p>
          <w:p w:rsidR="0065598B" w:rsidRPr="00934E23" w:rsidRDefault="0065598B" w:rsidP="00632A30">
            <w:pPr>
              <w:jc w:val="both"/>
              <w:rPr>
                <w:rFonts w:ascii="Times New Roman" w:hAnsi="Times New Roman" w:cs="Times New Roman"/>
                <w:sz w:val="28"/>
                <w:szCs w:val="28"/>
              </w:rPr>
            </w:pPr>
            <w:r w:rsidRPr="00934E23">
              <w:rPr>
                <w:rFonts w:ascii="Times New Roman" w:hAnsi="Times New Roman" w:cs="Times New Roman"/>
                <w:sz w:val="28"/>
                <w:szCs w:val="28"/>
              </w:rPr>
              <w:t xml:space="preserve">-  дата рождения; </w:t>
            </w:r>
          </w:p>
          <w:p w:rsidR="0065598B" w:rsidRPr="00934E23" w:rsidRDefault="0065598B" w:rsidP="00632A30">
            <w:pPr>
              <w:jc w:val="both"/>
              <w:rPr>
                <w:rFonts w:ascii="Times New Roman" w:hAnsi="Times New Roman" w:cs="Times New Roman"/>
                <w:sz w:val="28"/>
                <w:szCs w:val="28"/>
              </w:rPr>
            </w:pPr>
            <w:r w:rsidRPr="00934E23">
              <w:rPr>
                <w:rFonts w:ascii="Times New Roman" w:hAnsi="Times New Roman" w:cs="Times New Roman"/>
                <w:sz w:val="28"/>
                <w:szCs w:val="28"/>
              </w:rPr>
              <w:t xml:space="preserve">- состав семьи (степень родства, ФИО);               </w:t>
            </w:r>
          </w:p>
          <w:p w:rsidR="0065598B" w:rsidRPr="00934E23" w:rsidRDefault="0065598B" w:rsidP="00632A30">
            <w:pPr>
              <w:jc w:val="both"/>
              <w:rPr>
                <w:rFonts w:ascii="Times New Roman" w:hAnsi="Times New Roman" w:cs="Times New Roman"/>
                <w:sz w:val="28"/>
                <w:szCs w:val="28"/>
              </w:rPr>
            </w:pPr>
            <w:r w:rsidRPr="00934E23">
              <w:rPr>
                <w:rFonts w:ascii="Times New Roman" w:hAnsi="Times New Roman" w:cs="Times New Roman"/>
                <w:sz w:val="28"/>
                <w:szCs w:val="28"/>
              </w:rPr>
              <w:t xml:space="preserve"> - образование (название учебного заведения, дата окончания ВУЗа, специальность, квалификация, номер диплома); </w:t>
            </w:r>
          </w:p>
          <w:p w:rsidR="0065598B" w:rsidRPr="00934E23" w:rsidRDefault="0065598B" w:rsidP="00632A30">
            <w:pPr>
              <w:jc w:val="both"/>
              <w:rPr>
                <w:rFonts w:ascii="Times New Roman" w:hAnsi="Times New Roman" w:cs="Times New Roman"/>
                <w:sz w:val="28"/>
                <w:szCs w:val="28"/>
              </w:rPr>
            </w:pPr>
            <w:r w:rsidRPr="00934E23">
              <w:rPr>
                <w:rFonts w:ascii="Times New Roman" w:hAnsi="Times New Roman" w:cs="Times New Roman"/>
                <w:sz w:val="28"/>
                <w:szCs w:val="28"/>
              </w:rPr>
              <w:t xml:space="preserve">- место работы и замещаемая должность;            - адрес места жительства и регистрации (почтовый индекс, населенный пункт, улица, дом, квартира); </w:t>
            </w:r>
          </w:p>
          <w:p w:rsidR="0065598B" w:rsidRPr="00934E23" w:rsidRDefault="0065598B" w:rsidP="00632A30">
            <w:pPr>
              <w:jc w:val="both"/>
              <w:rPr>
                <w:rFonts w:ascii="Times New Roman" w:hAnsi="Times New Roman" w:cs="Times New Roman"/>
                <w:sz w:val="28"/>
                <w:szCs w:val="28"/>
              </w:rPr>
            </w:pPr>
            <w:r w:rsidRPr="00934E23">
              <w:rPr>
                <w:rFonts w:ascii="Times New Roman" w:hAnsi="Times New Roman" w:cs="Times New Roman"/>
                <w:sz w:val="28"/>
                <w:szCs w:val="28"/>
              </w:rPr>
              <w:t xml:space="preserve">- номер домашнего (мобильного) телефона; </w:t>
            </w:r>
          </w:p>
          <w:p w:rsidR="0065598B" w:rsidRPr="00934E23" w:rsidRDefault="0065598B" w:rsidP="00632A30">
            <w:pPr>
              <w:jc w:val="both"/>
              <w:rPr>
                <w:rFonts w:ascii="Times New Roman" w:hAnsi="Times New Roman" w:cs="Times New Roman"/>
                <w:sz w:val="28"/>
                <w:szCs w:val="28"/>
              </w:rPr>
            </w:pPr>
            <w:r w:rsidRPr="00934E23">
              <w:rPr>
                <w:rFonts w:ascii="Times New Roman" w:hAnsi="Times New Roman" w:cs="Times New Roman"/>
                <w:sz w:val="28"/>
                <w:szCs w:val="28"/>
              </w:rPr>
              <w:t>- данные воинского учета (состав, категория запаса, воинское звание, категория годности к военной службе, ВУС, наименование военкомата по месту жительства, состоит на воинском учете)</w:t>
            </w:r>
          </w:p>
          <w:p w:rsidR="0065598B" w:rsidRPr="00934E23" w:rsidRDefault="0065598B" w:rsidP="00632A30">
            <w:pPr>
              <w:jc w:val="both"/>
              <w:rPr>
                <w:rFonts w:ascii="Times New Roman" w:hAnsi="Times New Roman" w:cs="Times New Roman"/>
                <w:sz w:val="28"/>
                <w:szCs w:val="28"/>
              </w:rPr>
            </w:pPr>
          </w:p>
        </w:tc>
        <w:tc>
          <w:tcPr>
            <w:tcW w:w="1156" w:type="pct"/>
            <w:vAlign w:val="center"/>
          </w:tcPr>
          <w:p w:rsidR="0065598B" w:rsidRPr="00934E23" w:rsidRDefault="0065598B" w:rsidP="00632A30">
            <w:pPr>
              <w:jc w:val="both"/>
              <w:rPr>
                <w:rFonts w:ascii="Times New Roman" w:hAnsi="Times New Roman" w:cs="Times New Roman"/>
                <w:sz w:val="28"/>
                <w:szCs w:val="28"/>
              </w:rPr>
            </w:pPr>
            <w:r w:rsidRPr="00934E23">
              <w:rPr>
                <w:rFonts w:ascii="Times New Roman" w:hAnsi="Times New Roman" w:cs="Times New Roman"/>
                <w:sz w:val="28"/>
                <w:szCs w:val="28"/>
              </w:rPr>
              <w:t>для организации бронирования на период мобилизации и на военное время граждан, пребывающих в запасе и работающих в органах  с учетом потребности в трудовых ресурсах путем закрепления (бронирования) за ними необходимого количества руководителей и специалистов из числа граждан, пребывающих в запасе, работающих в комитете</w:t>
            </w:r>
          </w:p>
        </w:tc>
      </w:tr>
      <w:tr w:rsidR="0065598B" w:rsidRPr="00934E23" w:rsidTr="0065598B">
        <w:trPr>
          <w:trHeight w:val="1818"/>
        </w:trPr>
        <w:tc>
          <w:tcPr>
            <w:tcW w:w="476" w:type="pct"/>
            <w:vAlign w:val="center"/>
          </w:tcPr>
          <w:p w:rsidR="0065598B" w:rsidRPr="00934E23" w:rsidRDefault="0065598B" w:rsidP="0065598B">
            <w:pPr>
              <w:pStyle w:val="a5"/>
              <w:numPr>
                <w:ilvl w:val="0"/>
                <w:numId w:val="13"/>
              </w:numPr>
              <w:spacing w:after="0" w:line="240" w:lineRule="auto"/>
              <w:jc w:val="both"/>
              <w:rPr>
                <w:rFonts w:ascii="Times New Roman" w:hAnsi="Times New Roman" w:cs="Times New Roman"/>
                <w:sz w:val="28"/>
                <w:szCs w:val="28"/>
              </w:rPr>
            </w:pPr>
          </w:p>
        </w:tc>
        <w:tc>
          <w:tcPr>
            <w:tcW w:w="3368" w:type="pct"/>
            <w:vAlign w:val="center"/>
          </w:tcPr>
          <w:p w:rsidR="0065598B" w:rsidRPr="00934E23" w:rsidRDefault="0065598B" w:rsidP="00632A30">
            <w:pPr>
              <w:jc w:val="both"/>
              <w:rPr>
                <w:rFonts w:ascii="Times New Roman" w:hAnsi="Times New Roman" w:cs="Times New Roman"/>
                <w:sz w:val="28"/>
                <w:szCs w:val="28"/>
              </w:rPr>
            </w:pPr>
            <w:r w:rsidRPr="00934E23">
              <w:rPr>
                <w:rFonts w:ascii="Times New Roman" w:hAnsi="Times New Roman" w:cs="Times New Roman"/>
                <w:sz w:val="28"/>
                <w:szCs w:val="28"/>
              </w:rPr>
              <w:t>Ф.И.О.;</w:t>
            </w:r>
          </w:p>
          <w:p w:rsidR="0065598B" w:rsidRPr="00934E23" w:rsidRDefault="0065598B" w:rsidP="00632A30">
            <w:pPr>
              <w:jc w:val="both"/>
              <w:rPr>
                <w:rFonts w:ascii="Times New Roman" w:hAnsi="Times New Roman" w:cs="Times New Roman"/>
                <w:sz w:val="28"/>
                <w:szCs w:val="28"/>
              </w:rPr>
            </w:pPr>
            <w:r w:rsidRPr="00934E23">
              <w:rPr>
                <w:rFonts w:ascii="Times New Roman" w:hAnsi="Times New Roman" w:cs="Times New Roman"/>
                <w:sz w:val="28"/>
                <w:szCs w:val="28"/>
              </w:rPr>
              <w:t>замещаемая должность, структурное подразделение;</w:t>
            </w:r>
          </w:p>
          <w:p w:rsidR="0065598B" w:rsidRPr="00934E23" w:rsidRDefault="0065598B" w:rsidP="00632A30">
            <w:pPr>
              <w:jc w:val="both"/>
              <w:rPr>
                <w:rFonts w:ascii="Times New Roman" w:hAnsi="Times New Roman" w:cs="Times New Roman"/>
                <w:sz w:val="28"/>
                <w:szCs w:val="28"/>
              </w:rPr>
            </w:pPr>
            <w:r w:rsidRPr="00934E23">
              <w:rPr>
                <w:rFonts w:ascii="Times New Roman" w:hAnsi="Times New Roman" w:cs="Times New Roman"/>
                <w:sz w:val="28"/>
                <w:szCs w:val="28"/>
              </w:rPr>
              <w:t>дата рождения;</w:t>
            </w:r>
          </w:p>
          <w:p w:rsidR="0065598B" w:rsidRPr="00934E23" w:rsidRDefault="0065598B" w:rsidP="00632A30">
            <w:pPr>
              <w:jc w:val="both"/>
              <w:rPr>
                <w:rFonts w:ascii="Times New Roman" w:hAnsi="Times New Roman" w:cs="Times New Roman"/>
                <w:sz w:val="28"/>
                <w:szCs w:val="28"/>
              </w:rPr>
            </w:pPr>
            <w:r w:rsidRPr="00934E23">
              <w:rPr>
                <w:rFonts w:ascii="Times New Roman" w:hAnsi="Times New Roman" w:cs="Times New Roman"/>
                <w:sz w:val="28"/>
                <w:szCs w:val="28"/>
              </w:rPr>
              <w:t>Ф.И.О. члена семьи сотрудника;</w:t>
            </w:r>
          </w:p>
          <w:p w:rsidR="0065598B" w:rsidRPr="00934E23" w:rsidRDefault="0065598B" w:rsidP="00632A30">
            <w:pPr>
              <w:jc w:val="both"/>
              <w:rPr>
                <w:rFonts w:ascii="Times New Roman" w:hAnsi="Times New Roman" w:cs="Times New Roman"/>
                <w:sz w:val="28"/>
                <w:szCs w:val="28"/>
              </w:rPr>
            </w:pPr>
            <w:r w:rsidRPr="00934E23">
              <w:rPr>
                <w:rFonts w:ascii="Times New Roman" w:hAnsi="Times New Roman" w:cs="Times New Roman"/>
                <w:sz w:val="28"/>
                <w:szCs w:val="28"/>
              </w:rPr>
              <w:t>степень родства члена семьи сотрудника;</w:t>
            </w:r>
          </w:p>
          <w:p w:rsidR="0065598B" w:rsidRPr="00934E23" w:rsidRDefault="0065598B" w:rsidP="00632A30">
            <w:pPr>
              <w:jc w:val="both"/>
              <w:rPr>
                <w:rFonts w:ascii="Times New Roman" w:hAnsi="Times New Roman" w:cs="Times New Roman"/>
                <w:sz w:val="28"/>
                <w:szCs w:val="28"/>
              </w:rPr>
            </w:pPr>
            <w:r w:rsidRPr="00934E23">
              <w:rPr>
                <w:rFonts w:ascii="Times New Roman" w:hAnsi="Times New Roman" w:cs="Times New Roman"/>
                <w:sz w:val="28"/>
                <w:szCs w:val="28"/>
              </w:rPr>
              <w:t>дата рождения члена семьи сотрудника;</w:t>
            </w:r>
          </w:p>
          <w:p w:rsidR="0065598B" w:rsidRPr="00934E23" w:rsidRDefault="0065598B" w:rsidP="00632A30">
            <w:pPr>
              <w:jc w:val="both"/>
              <w:rPr>
                <w:rFonts w:ascii="Times New Roman" w:hAnsi="Times New Roman" w:cs="Times New Roman"/>
                <w:sz w:val="28"/>
                <w:szCs w:val="28"/>
              </w:rPr>
            </w:pPr>
            <w:r w:rsidRPr="00934E23">
              <w:rPr>
                <w:rFonts w:ascii="Times New Roman" w:hAnsi="Times New Roman" w:cs="Times New Roman"/>
                <w:sz w:val="28"/>
                <w:szCs w:val="28"/>
              </w:rPr>
              <w:t>адрес проживания члена семьи сотрудника;</w:t>
            </w:r>
          </w:p>
          <w:p w:rsidR="0065598B" w:rsidRPr="00934E23" w:rsidRDefault="0065598B" w:rsidP="00632A30">
            <w:pPr>
              <w:jc w:val="both"/>
              <w:rPr>
                <w:rFonts w:ascii="Times New Roman" w:hAnsi="Times New Roman" w:cs="Times New Roman"/>
                <w:sz w:val="28"/>
                <w:szCs w:val="28"/>
              </w:rPr>
            </w:pPr>
            <w:r w:rsidRPr="00934E23">
              <w:rPr>
                <w:rFonts w:ascii="Times New Roman" w:hAnsi="Times New Roman" w:cs="Times New Roman"/>
                <w:sz w:val="28"/>
                <w:szCs w:val="28"/>
              </w:rPr>
              <w:t>марка и государственный регистрационный номер автомобиля.</w:t>
            </w:r>
          </w:p>
          <w:p w:rsidR="0065598B" w:rsidRPr="00934E23" w:rsidRDefault="0065598B" w:rsidP="00632A30">
            <w:pPr>
              <w:jc w:val="both"/>
              <w:rPr>
                <w:rFonts w:ascii="Times New Roman" w:hAnsi="Times New Roman" w:cs="Times New Roman"/>
                <w:sz w:val="28"/>
                <w:szCs w:val="28"/>
              </w:rPr>
            </w:pPr>
          </w:p>
        </w:tc>
        <w:tc>
          <w:tcPr>
            <w:tcW w:w="1156" w:type="pct"/>
            <w:vAlign w:val="center"/>
          </w:tcPr>
          <w:p w:rsidR="0065598B" w:rsidRPr="00934E23" w:rsidRDefault="0065598B" w:rsidP="00632A30">
            <w:pPr>
              <w:jc w:val="both"/>
              <w:rPr>
                <w:rFonts w:ascii="Times New Roman" w:hAnsi="Times New Roman" w:cs="Times New Roman"/>
                <w:sz w:val="28"/>
                <w:szCs w:val="28"/>
              </w:rPr>
            </w:pPr>
            <w:r w:rsidRPr="00934E23">
              <w:rPr>
                <w:rFonts w:ascii="Times New Roman" w:hAnsi="Times New Roman" w:cs="Times New Roman"/>
                <w:sz w:val="28"/>
                <w:szCs w:val="28"/>
              </w:rPr>
              <w:t>В целях обеспечения эвакуации сотрудников и неработающих членов их семей в безопасный район</w:t>
            </w:r>
          </w:p>
        </w:tc>
      </w:tr>
      <w:tr w:rsidR="0065598B" w:rsidRPr="00934E23" w:rsidTr="0065598B">
        <w:trPr>
          <w:trHeight w:val="1818"/>
        </w:trPr>
        <w:tc>
          <w:tcPr>
            <w:tcW w:w="476" w:type="pct"/>
            <w:vAlign w:val="center"/>
          </w:tcPr>
          <w:p w:rsidR="0065598B" w:rsidRPr="00934E23" w:rsidRDefault="0065598B" w:rsidP="0065598B">
            <w:pPr>
              <w:pStyle w:val="a5"/>
              <w:numPr>
                <w:ilvl w:val="0"/>
                <w:numId w:val="13"/>
              </w:numPr>
              <w:spacing w:after="0" w:line="240" w:lineRule="auto"/>
              <w:jc w:val="both"/>
              <w:rPr>
                <w:rFonts w:ascii="Times New Roman" w:hAnsi="Times New Roman" w:cs="Times New Roman"/>
                <w:sz w:val="28"/>
                <w:szCs w:val="28"/>
              </w:rPr>
            </w:pPr>
          </w:p>
        </w:tc>
        <w:tc>
          <w:tcPr>
            <w:tcW w:w="3368" w:type="pct"/>
            <w:vAlign w:val="center"/>
          </w:tcPr>
          <w:p w:rsidR="0065598B" w:rsidRPr="00934E23" w:rsidRDefault="0065598B" w:rsidP="00632A30">
            <w:pPr>
              <w:jc w:val="both"/>
              <w:rPr>
                <w:rFonts w:ascii="Times New Roman" w:hAnsi="Times New Roman" w:cs="Times New Roman"/>
                <w:sz w:val="28"/>
                <w:szCs w:val="28"/>
              </w:rPr>
            </w:pPr>
            <w:r w:rsidRPr="00934E23">
              <w:rPr>
                <w:rFonts w:ascii="Times New Roman" w:hAnsi="Times New Roman" w:cs="Times New Roman"/>
                <w:sz w:val="28"/>
                <w:szCs w:val="28"/>
              </w:rPr>
              <w:t>Ф.И.О.;</w:t>
            </w:r>
          </w:p>
          <w:p w:rsidR="0065598B" w:rsidRPr="00934E23" w:rsidRDefault="0065598B" w:rsidP="00632A30">
            <w:pPr>
              <w:jc w:val="both"/>
              <w:rPr>
                <w:rFonts w:ascii="Times New Roman" w:hAnsi="Times New Roman" w:cs="Times New Roman"/>
                <w:sz w:val="28"/>
                <w:szCs w:val="28"/>
              </w:rPr>
            </w:pPr>
            <w:r w:rsidRPr="00934E23">
              <w:rPr>
                <w:rFonts w:ascii="Times New Roman" w:hAnsi="Times New Roman" w:cs="Times New Roman"/>
                <w:sz w:val="28"/>
                <w:szCs w:val="28"/>
              </w:rPr>
              <w:t>замещаемая должность, структурное подразделение;</w:t>
            </w:r>
          </w:p>
          <w:p w:rsidR="0065598B" w:rsidRPr="00934E23" w:rsidRDefault="0065598B" w:rsidP="00632A30">
            <w:pPr>
              <w:jc w:val="both"/>
              <w:rPr>
                <w:rFonts w:ascii="Times New Roman" w:hAnsi="Times New Roman" w:cs="Times New Roman"/>
                <w:sz w:val="28"/>
                <w:szCs w:val="28"/>
              </w:rPr>
            </w:pPr>
            <w:r w:rsidRPr="00934E23">
              <w:rPr>
                <w:rFonts w:ascii="Times New Roman" w:hAnsi="Times New Roman" w:cs="Times New Roman"/>
                <w:sz w:val="28"/>
                <w:szCs w:val="28"/>
              </w:rPr>
              <w:t>адрес проживания сотрудника;</w:t>
            </w:r>
          </w:p>
          <w:p w:rsidR="0065598B" w:rsidRPr="00934E23" w:rsidRDefault="0065598B" w:rsidP="00632A30">
            <w:pPr>
              <w:jc w:val="both"/>
              <w:rPr>
                <w:rFonts w:ascii="Times New Roman" w:hAnsi="Times New Roman" w:cs="Times New Roman"/>
                <w:sz w:val="28"/>
                <w:szCs w:val="28"/>
              </w:rPr>
            </w:pPr>
            <w:r w:rsidRPr="00934E23">
              <w:rPr>
                <w:rFonts w:ascii="Times New Roman" w:hAnsi="Times New Roman" w:cs="Times New Roman"/>
                <w:sz w:val="28"/>
                <w:szCs w:val="28"/>
              </w:rPr>
              <w:t>номер мобильного и домашнего телефона.</w:t>
            </w:r>
          </w:p>
          <w:p w:rsidR="0065598B" w:rsidRPr="00934E23" w:rsidRDefault="0065598B" w:rsidP="00632A30">
            <w:pPr>
              <w:jc w:val="both"/>
              <w:rPr>
                <w:rFonts w:ascii="Times New Roman" w:hAnsi="Times New Roman" w:cs="Times New Roman"/>
                <w:sz w:val="28"/>
                <w:szCs w:val="28"/>
              </w:rPr>
            </w:pPr>
          </w:p>
        </w:tc>
        <w:tc>
          <w:tcPr>
            <w:tcW w:w="1156" w:type="pct"/>
            <w:vAlign w:val="center"/>
          </w:tcPr>
          <w:p w:rsidR="0065598B" w:rsidRPr="00934E23" w:rsidRDefault="0065598B" w:rsidP="00632A30">
            <w:pPr>
              <w:jc w:val="both"/>
              <w:rPr>
                <w:rFonts w:ascii="Times New Roman" w:hAnsi="Times New Roman" w:cs="Times New Roman"/>
                <w:sz w:val="28"/>
                <w:szCs w:val="28"/>
              </w:rPr>
            </w:pPr>
            <w:r w:rsidRPr="00934E23">
              <w:rPr>
                <w:rFonts w:ascii="Times New Roman" w:hAnsi="Times New Roman" w:cs="Times New Roman"/>
                <w:sz w:val="28"/>
                <w:szCs w:val="28"/>
              </w:rPr>
              <w:t>В целях обеспечения мобилизационной подготовки комитета</w:t>
            </w:r>
          </w:p>
        </w:tc>
      </w:tr>
      <w:tr w:rsidR="0065598B" w:rsidRPr="00934E23" w:rsidTr="0065598B">
        <w:trPr>
          <w:trHeight w:val="1818"/>
        </w:trPr>
        <w:tc>
          <w:tcPr>
            <w:tcW w:w="476" w:type="pct"/>
            <w:vAlign w:val="center"/>
          </w:tcPr>
          <w:p w:rsidR="0065598B" w:rsidRPr="00934E23" w:rsidRDefault="0065598B" w:rsidP="0065598B">
            <w:pPr>
              <w:pStyle w:val="a5"/>
              <w:numPr>
                <w:ilvl w:val="0"/>
                <w:numId w:val="13"/>
              </w:numPr>
              <w:spacing w:after="0" w:line="240" w:lineRule="auto"/>
              <w:jc w:val="both"/>
              <w:rPr>
                <w:rFonts w:ascii="Times New Roman" w:hAnsi="Times New Roman" w:cs="Times New Roman"/>
                <w:sz w:val="28"/>
                <w:szCs w:val="28"/>
              </w:rPr>
            </w:pPr>
          </w:p>
        </w:tc>
        <w:tc>
          <w:tcPr>
            <w:tcW w:w="3368" w:type="pct"/>
            <w:vAlign w:val="center"/>
          </w:tcPr>
          <w:p w:rsidR="0065598B" w:rsidRDefault="0065598B" w:rsidP="00632A30">
            <w:pPr>
              <w:jc w:val="both"/>
              <w:rPr>
                <w:rFonts w:ascii="Times New Roman" w:hAnsi="Times New Roman" w:cs="Times New Roman"/>
                <w:sz w:val="28"/>
                <w:szCs w:val="28"/>
              </w:rPr>
            </w:pPr>
            <w:r w:rsidRPr="00C655A7">
              <w:rPr>
                <w:rFonts w:ascii="Times New Roman" w:hAnsi="Times New Roman" w:cs="Times New Roman"/>
                <w:sz w:val="28"/>
                <w:szCs w:val="28"/>
              </w:rPr>
              <w:t xml:space="preserve">ФИО, </w:t>
            </w:r>
          </w:p>
          <w:p w:rsidR="0065598B" w:rsidRDefault="0065598B" w:rsidP="00632A30">
            <w:pPr>
              <w:jc w:val="both"/>
              <w:rPr>
                <w:rFonts w:ascii="Times New Roman" w:hAnsi="Times New Roman" w:cs="Times New Roman"/>
                <w:sz w:val="28"/>
                <w:szCs w:val="28"/>
              </w:rPr>
            </w:pPr>
            <w:r w:rsidRPr="00C655A7">
              <w:rPr>
                <w:rFonts w:ascii="Times New Roman" w:hAnsi="Times New Roman" w:cs="Times New Roman"/>
                <w:sz w:val="28"/>
                <w:szCs w:val="28"/>
              </w:rPr>
              <w:t xml:space="preserve">дата и место рождения, </w:t>
            </w:r>
          </w:p>
          <w:p w:rsidR="0065598B" w:rsidRDefault="0065598B" w:rsidP="00632A30">
            <w:pPr>
              <w:jc w:val="both"/>
              <w:rPr>
                <w:rFonts w:ascii="Times New Roman" w:hAnsi="Times New Roman" w:cs="Times New Roman"/>
                <w:sz w:val="28"/>
                <w:szCs w:val="28"/>
              </w:rPr>
            </w:pPr>
            <w:r w:rsidRPr="00C655A7">
              <w:rPr>
                <w:rFonts w:ascii="Times New Roman" w:hAnsi="Times New Roman" w:cs="Times New Roman"/>
                <w:sz w:val="28"/>
                <w:szCs w:val="28"/>
              </w:rPr>
              <w:t xml:space="preserve">семейное положение, </w:t>
            </w:r>
          </w:p>
          <w:p w:rsidR="0065598B" w:rsidRDefault="0065598B" w:rsidP="00632A30">
            <w:pPr>
              <w:jc w:val="both"/>
              <w:rPr>
                <w:rFonts w:ascii="Times New Roman" w:hAnsi="Times New Roman" w:cs="Times New Roman"/>
                <w:sz w:val="28"/>
                <w:szCs w:val="28"/>
              </w:rPr>
            </w:pPr>
            <w:r w:rsidRPr="00C655A7">
              <w:rPr>
                <w:rFonts w:ascii="Times New Roman" w:hAnsi="Times New Roman" w:cs="Times New Roman"/>
                <w:sz w:val="28"/>
                <w:szCs w:val="28"/>
              </w:rPr>
              <w:t xml:space="preserve">гражданство, </w:t>
            </w:r>
          </w:p>
          <w:p w:rsidR="0065598B" w:rsidRDefault="0065598B" w:rsidP="00632A30">
            <w:pPr>
              <w:jc w:val="both"/>
              <w:rPr>
                <w:rFonts w:ascii="Times New Roman" w:hAnsi="Times New Roman" w:cs="Times New Roman"/>
                <w:sz w:val="28"/>
                <w:szCs w:val="28"/>
              </w:rPr>
            </w:pPr>
            <w:r w:rsidRPr="00C655A7">
              <w:rPr>
                <w:rFonts w:ascii="Times New Roman" w:hAnsi="Times New Roman" w:cs="Times New Roman"/>
                <w:sz w:val="28"/>
                <w:szCs w:val="28"/>
              </w:rPr>
              <w:t xml:space="preserve">реквизиты документа, удостоверяющего личность, </w:t>
            </w:r>
          </w:p>
          <w:p w:rsidR="0065598B" w:rsidRDefault="0065598B" w:rsidP="00632A30">
            <w:pPr>
              <w:jc w:val="both"/>
              <w:rPr>
                <w:rFonts w:ascii="Times New Roman" w:hAnsi="Times New Roman" w:cs="Times New Roman"/>
                <w:sz w:val="28"/>
                <w:szCs w:val="28"/>
              </w:rPr>
            </w:pPr>
            <w:r w:rsidRPr="00C655A7">
              <w:rPr>
                <w:rFonts w:ascii="Times New Roman" w:hAnsi="Times New Roman" w:cs="Times New Roman"/>
                <w:sz w:val="28"/>
                <w:szCs w:val="28"/>
              </w:rPr>
              <w:t xml:space="preserve">состав семьи, </w:t>
            </w:r>
          </w:p>
          <w:p w:rsidR="0065598B" w:rsidRDefault="0065598B" w:rsidP="00632A30">
            <w:pPr>
              <w:jc w:val="both"/>
              <w:rPr>
                <w:rFonts w:ascii="Times New Roman" w:hAnsi="Times New Roman" w:cs="Times New Roman"/>
                <w:sz w:val="28"/>
                <w:szCs w:val="28"/>
              </w:rPr>
            </w:pPr>
            <w:r w:rsidRPr="00C655A7">
              <w:rPr>
                <w:rFonts w:ascii="Times New Roman" w:hAnsi="Times New Roman" w:cs="Times New Roman"/>
                <w:sz w:val="28"/>
                <w:szCs w:val="28"/>
              </w:rPr>
              <w:t xml:space="preserve">профессия, </w:t>
            </w:r>
          </w:p>
          <w:p w:rsidR="0065598B" w:rsidRDefault="0065598B" w:rsidP="00632A30">
            <w:pPr>
              <w:jc w:val="both"/>
              <w:rPr>
                <w:rFonts w:ascii="Times New Roman" w:hAnsi="Times New Roman" w:cs="Times New Roman"/>
                <w:sz w:val="28"/>
                <w:szCs w:val="28"/>
              </w:rPr>
            </w:pPr>
            <w:r w:rsidRPr="00C655A7">
              <w:rPr>
                <w:rFonts w:ascii="Times New Roman" w:hAnsi="Times New Roman" w:cs="Times New Roman"/>
                <w:sz w:val="28"/>
                <w:szCs w:val="28"/>
              </w:rPr>
              <w:t xml:space="preserve">образование, </w:t>
            </w:r>
          </w:p>
          <w:p w:rsidR="0065598B" w:rsidRDefault="0065598B" w:rsidP="00632A30">
            <w:pPr>
              <w:jc w:val="both"/>
              <w:rPr>
                <w:rFonts w:ascii="Times New Roman" w:hAnsi="Times New Roman" w:cs="Times New Roman"/>
                <w:sz w:val="28"/>
                <w:szCs w:val="28"/>
              </w:rPr>
            </w:pPr>
            <w:r w:rsidRPr="00C655A7">
              <w:rPr>
                <w:rFonts w:ascii="Times New Roman" w:hAnsi="Times New Roman" w:cs="Times New Roman"/>
                <w:sz w:val="28"/>
                <w:szCs w:val="28"/>
              </w:rPr>
              <w:t>контактные данные (номер телефона, адрес регистрации, почтовый адрес, адрес</w:t>
            </w:r>
            <w:r>
              <w:rPr>
                <w:rFonts w:ascii="Times New Roman" w:hAnsi="Times New Roman" w:cs="Times New Roman"/>
                <w:sz w:val="28"/>
                <w:szCs w:val="28"/>
              </w:rPr>
              <w:t xml:space="preserve"> электронной почты), </w:t>
            </w:r>
          </w:p>
          <w:p w:rsidR="0065598B" w:rsidRDefault="0065598B" w:rsidP="00632A30">
            <w:pPr>
              <w:jc w:val="both"/>
              <w:rPr>
                <w:rFonts w:ascii="Times New Roman" w:hAnsi="Times New Roman" w:cs="Times New Roman"/>
                <w:sz w:val="28"/>
                <w:szCs w:val="28"/>
              </w:rPr>
            </w:pPr>
            <w:r>
              <w:rPr>
                <w:rFonts w:ascii="Times New Roman" w:hAnsi="Times New Roman" w:cs="Times New Roman"/>
                <w:sz w:val="28"/>
                <w:szCs w:val="28"/>
              </w:rPr>
              <w:t xml:space="preserve">банковские реквизиты, </w:t>
            </w:r>
          </w:p>
          <w:p w:rsidR="0065598B" w:rsidRDefault="0065598B" w:rsidP="00632A30">
            <w:pPr>
              <w:jc w:val="both"/>
              <w:rPr>
                <w:rFonts w:ascii="Times New Roman" w:hAnsi="Times New Roman" w:cs="Times New Roman"/>
                <w:sz w:val="28"/>
                <w:szCs w:val="28"/>
              </w:rPr>
            </w:pPr>
            <w:r>
              <w:rPr>
                <w:rFonts w:ascii="Times New Roman" w:hAnsi="Times New Roman" w:cs="Times New Roman"/>
                <w:sz w:val="28"/>
                <w:szCs w:val="28"/>
              </w:rPr>
              <w:t xml:space="preserve">СНИЛС, </w:t>
            </w:r>
          </w:p>
          <w:p w:rsidR="0065598B" w:rsidRDefault="0065598B" w:rsidP="00632A30">
            <w:pPr>
              <w:jc w:val="both"/>
              <w:rPr>
                <w:rFonts w:ascii="Times New Roman" w:hAnsi="Times New Roman" w:cs="Times New Roman"/>
                <w:sz w:val="28"/>
                <w:szCs w:val="28"/>
              </w:rPr>
            </w:pPr>
            <w:r>
              <w:rPr>
                <w:rFonts w:ascii="Times New Roman" w:hAnsi="Times New Roman" w:cs="Times New Roman"/>
                <w:sz w:val="28"/>
                <w:szCs w:val="28"/>
              </w:rPr>
              <w:t>ИНН</w:t>
            </w:r>
          </w:p>
          <w:p w:rsidR="0065598B" w:rsidRDefault="0065598B" w:rsidP="00632A30">
            <w:pPr>
              <w:jc w:val="both"/>
              <w:rPr>
                <w:rFonts w:ascii="Times New Roman" w:hAnsi="Times New Roman" w:cs="Times New Roman"/>
                <w:sz w:val="28"/>
                <w:szCs w:val="28"/>
              </w:rPr>
            </w:pPr>
            <w:r>
              <w:rPr>
                <w:rFonts w:ascii="Times New Roman" w:hAnsi="Times New Roman" w:cs="Times New Roman"/>
                <w:sz w:val="28"/>
                <w:szCs w:val="28"/>
              </w:rPr>
              <w:t xml:space="preserve">табели учета рабочего времени, </w:t>
            </w:r>
          </w:p>
          <w:p w:rsidR="0065598B" w:rsidRDefault="0065598B" w:rsidP="00632A30">
            <w:pPr>
              <w:jc w:val="both"/>
              <w:rPr>
                <w:rFonts w:ascii="Times New Roman" w:hAnsi="Times New Roman" w:cs="Times New Roman"/>
                <w:sz w:val="28"/>
                <w:szCs w:val="28"/>
              </w:rPr>
            </w:pPr>
            <w:r>
              <w:rPr>
                <w:rFonts w:ascii="Times New Roman" w:hAnsi="Times New Roman" w:cs="Times New Roman"/>
                <w:sz w:val="28"/>
                <w:szCs w:val="28"/>
              </w:rPr>
              <w:t xml:space="preserve"> ведомости начисления заработной платы</w:t>
            </w:r>
          </w:p>
          <w:p w:rsidR="0065598B" w:rsidRPr="00EF200B" w:rsidRDefault="0065598B" w:rsidP="00632A30">
            <w:pPr>
              <w:tabs>
                <w:tab w:val="left" w:pos="563"/>
              </w:tabs>
              <w:ind w:left="-46"/>
              <w:rPr>
                <w:rFonts w:ascii="Times New Roman" w:hAnsi="Times New Roman" w:cs="Times New Roman"/>
                <w:sz w:val="28"/>
                <w:szCs w:val="28"/>
              </w:rPr>
            </w:pPr>
            <w:r w:rsidRPr="00EF200B">
              <w:rPr>
                <w:rFonts w:ascii="Times New Roman" w:hAnsi="Times New Roman" w:cs="Times New Roman"/>
                <w:sz w:val="28"/>
                <w:szCs w:val="28"/>
              </w:rPr>
              <w:t>Тарифная ставка (оклад)</w:t>
            </w:r>
          </w:p>
          <w:p w:rsidR="0065598B" w:rsidRPr="00EF200B" w:rsidRDefault="0065598B" w:rsidP="00632A30">
            <w:pPr>
              <w:tabs>
                <w:tab w:val="left" w:pos="563"/>
              </w:tabs>
              <w:ind w:left="-46"/>
              <w:rPr>
                <w:rFonts w:ascii="Times New Roman" w:hAnsi="Times New Roman" w:cs="Times New Roman"/>
                <w:sz w:val="28"/>
                <w:szCs w:val="28"/>
              </w:rPr>
            </w:pPr>
            <w:r w:rsidRPr="00EF200B">
              <w:rPr>
                <w:rFonts w:ascii="Times New Roman" w:hAnsi="Times New Roman" w:cs="Times New Roman"/>
                <w:sz w:val="28"/>
                <w:szCs w:val="28"/>
              </w:rPr>
              <w:t>Лицевые счета</w:t>
            </w:r>
          </w:p>
          <w:p w:rsidR="0065598B" w:rsidRPr="00EF200B" w:rsidRDefault="0065598B" w:rsidP="00632A30">
            <w:pPr>
              <w:tabs>
                <w:tab w:val="left" w:pos="563"/>
              </w:tabs>
              <w:ind w:left="-46"/>
              <w:rPr>
                <w:rFonts w:ascii="Times New Roman" w:hAnsi="Times New Roman" w:cs="Times New Roman"/>
                <w:sz w:val="28"/>
                <w:szCs w:val="28"/>
              </w:rPr>
            </w:pPr>
            <w:r w:rsidRPr="00EF200B">
              <w:rPr>
                <w:rFonts w:ascii="Times New Roman" w:hAnsi="Times New Roman" w:cs="Times New Roman"/>
                <w:sz w:val="28"/>
                <w:szCs w:val="28"/>
              </w:rPr>
              <w:t>Надбавки</w:t>
            </w:r>
          </w:p>
          <w:p w:rsidR="0065598B" w:rsidRPr="00EF200B" w:rsidRDefault="0065598B" w:rsidP="00632A30">
            <w:pPr>
              <w:tabs>
                <w:tab w:val="left" w:pos="563"/>
              </w:tabs>
              <w:ind w:left="-46"/>
              <w:rPr>
                <w:rFonts w:ascii="Times New Roman" w:hAnsi="Times New Roman" w:cs="Times New Roman"/>
                <w:sz w:val="28"/>
                <w:szCs w:val="28"/>
              </w:rPr>
            </w:pPr>
            <w:r w:rsidRPr="00EF200B">
              <w:rPr>
                <w:rFonts w:ascii="Times New Roman" w:hAnsi="Times New Roman" w:cs="Times New Roman"/>
                <w:sz w:val="28"/>
                <w:szCs w:val="28"/>
              </w:rPr>
              <w:t>Данные о начисленных суммах (заработной платы и иных)</w:t>
            </w:r>
          </w:p>
          <w:p w:rsidR="0065598B" w:rsidRPr="00934E23" w:rsidRDefault="0065598B" w:rsidP="00632A30">
            <w:pPr>
              <w:ind w:left="-46"/>
              <w:jc w:val="both"/>
              <w:rPr>
                <w:rFonts w:ascii="Times New Roman" w:hAnsi="Times New Roman" w:cs="Times New Roman"/>
                <w:sz w:val="28"/>
                <w:szCs w:val="28"/>
              </w:rPr>
            </w:pPr>
            <w:r w:rsidRPr="00EF200B">
              <w:rPr>
                <w:rFonts w:ascii="Times New Roman" w:hAnsi="Times New Roman" w:cs="Times New Roman"/>
                <w:sz w:val="28"/>
                <w:szCs w:val="28"/>
              </w:rPr>
              <w:t>Типы и суммы налоговых вычетов</w:t>
            </w:r>
          </w:p>
        </w:tc>
        <w:tc>
          <w:tcPr>
            <w:tcW w:w="1156" w:type="pct"/>
            <w:vAlign w:val="center"/>
          </w:tcPr>
          <w:p w:rsidR="0065598B" w:rsidRPr="00934E23" w:rsidRDefault="0065598B" w:rsidP="00632A30">
            <w:pPr>
              <w:jc w:val="both"/>
              <w:rPr>
                <w:rFonts w:ascii="Times New Roman" w:hAnsi="Times New Roman" w:cs="Times New Roman"/>
                <w:sz w:val="28"/>
                <w:szCs w:val="28"/>
              </w:rPr>
            </w:pPr>
            <w:r w:rsidRPr="00934E23">
              <w:rPr>
                <w:rFonts w:ascii="Times New Roman" w:hAnsi="Times New Roman" w:cs="Times New Roman"/>
                <w:sz w:val="28"/>
                <w:szCs w:val="28"/>
              </w:rPr>
              <w:t>В целях бухгалтерского учета</w:t>
            </w:r>
          </w:p>
        </w:tc>
      </w:tr>
      <w:tr w:rsidR="0065598B" w:rsidRPr="00934E23" w:rsidTr="0065598B">
        <w:trPr>
          <w:trHeight w:val="1818"/>
        </w:trPr>
        <w:tc>
          <w:tcPr>
            <w:tcW w:w="476" w:type="pct"/>
            <w:vAlign w:val="center"/>
          </w:tcPr>
          <w:p w:rsidR="0065598B" w:rsidRPr="00934E23" w:rsidRDefault="0065598B" w:rsidP="0065598B">
            <w:pPr>
              <w:pStyle w:val="a5"/>
              <w:numPr>
                <w:ilvl w:val="0"/>
                <w:numId w:val="13"/>
              </w:numPr>
              <w:spacing w:after="0" w:line="240" w:lineRule="auto"/>
              <w:jc w:val="both"/>
              <w:rPr>
                <w:rFonts w:ascii="Times New Roman" w:hAnsi="Times New Roman" w:cs="Times New Roman"/>
                <w:sz w:val="28"/>
                <w:szCs w:val="28"/>
              </w:rPr>
            </w:pPr>
          </w:p>
        </w:tc>
        <w:tc>
          <w:tcPr>
            <w:tcW w:w="3368" w:type="pct"/>
            <w:vAlign w:val="center"/>
          </w:tcPr>
          <w:p w:rsidR="0065598B" w:rsidRDefault="0065598B" w:rsidP="00632A30">
            <w:pPr>
              <w:jc w:val="both"/>
              <w:rPr>
                <w:rFonts w:ascii="Times New Roman" w:hAnsi="Times New Roman" w:cs="Times New Roman"/>
                <w:sz w:val="28"/>
                <w:szCs w:val="28"/>
              </w:rPr>
            </w:pPr>
            <w:r>
              <w:rPr>
                <w:rFonts w:ascii="Times New Roman" w:hAnsi="Times New Roman" w:cs="Times New Roman"/>
                <w:sz w:val="28"/>
                <w:szCs w:val="28"/>
              </w:rPr>
              <w:t>ФИО,</w:t>
            </w:r>
          </w:p>
          <w:p w:rsidR="0065598B" w:rsidRDefault="0065598B" w:rsidP="00632A30">
            <w:pPr>
              <w:jc w:val="both"/>
              <w:rPr>
                <w:rFonts w:ascii="Times New Roman" w:hAnsi="Times New Roman" w:cs="Times New Roman"/>
                <w:sz w:val="28"/>
                <w:szCs w:val="28"/>
              </w:rPr>
            </w:pPr>
            <w:r>
              <w:rPr>
                <w:rFonts w:ascii="Times New Roman" w:hAnsi="Times New Roman" w:cs="Times New Roman"/>
                <w:sz w:val="28"/>
                <w:szCs w:val="28"/>
              </w:rPr>
              <w:t xml:space="preserve"> наименование отдела,</w:t>
            </w:r>
          </w:p>
          <w:p w:rsidR="0065598B" w:rsidRPr="00C655A7" w:rsidRDefault="0065598B" w:rsidP="00632A30">
            <w:pPr>
              <w:jc w:val="both"/>
              <w:rPr>
                <w:rFonts w:ascii="Times New Roman" w:hAnsi="Times New Roman" w:cs="Times New Roman"/>
                <w:sz w:val="28"/>
                <w:szCs w:val="28"/>
              </w:rPr>
            </w:pPr>
            <w:r>
              <w:rPr>
                <w:rFonts w:ascii="Times New Roman" w:hAnsi="Times New Roman" w:cs="Times New Roman"/>
                <w:sz w:val="28"/>
                <w:szCs w:val="28"/>
              </w:rPr>
              <w:t xml:space="preserve"> контактный телефон сотрудника</w:t>
            </w:r>
          </w:p>
        </w:tc>
        <w:tc>
          <w:tcPr>
            <w:tcW w:w="1156" w:type="pct"/>
            <w:vAlign w:val="center"/>
          </w:tcPr>
          <w:p w:rsidR="0065598B" w:rsidRPr="00934E23" w:rsidRDefault="0065598B" w:rsidP="00632A30">
            <w:pPr>
              <w:jc w:val="both"/>
              <w:rPr>
                <w:rFonts w:ascii="Times New Roman" w:hAnsi="Times New Roman" w:cs="Times New Roman"/>
                <w:sz w:val="28"/>
                <w:szCs w:val="28"/>
              </w:rPr>
            </w:pPr>
            <w:r w:rsidRPr="00934E23">
              <w:rPr>
                <w:rFonts w:ascii="Times New Roman" w:hAnsi="Times New Roman" w:cs="Times New Roman"/>
                <w:sz w:val="28"/>
                <w:szCs w:val="28"/>
              </w:rPr>
              <w:t>В целях осуществления государственных закупок</w:t>
            </w:r>
          </w:p>
        </w:tc>
      </w:tr>
      <w:tr w:rsidR="0065598B" w:rsidRPr="00934E23" w:rsidTr="0065598B">
        <w:trPr>
          <w:trHeight w:val="859"/>
        </w:trPr>
        <w:tc>
          <w:tcPr>
            <w:tcW w:w="476" w:type="pct"/>
            <w:vAlign w:val="center"/>
          </w:tcPr>
          <w:p w:rsidR="0065598B" w:rsidRPr="00934E23" w:rsidRDefault="0065598B" w:rsidP="0065598B">
            <w:pPr>
              <w:pStyle w:val="a5"/>
              <w:numPr>
                <w:ilvl w:val="0"/>
                <w:numId w:val="13"/>
              </w:numPr>
              <w:spacing w:after="0" w:line="240" w:lineRule="auto"/>
              <w:jc w:val="both"/>
              <w:rPr>
                <w:rFonts w:ascii="Times New Roman" w:hAnsi="Times New Roman" w:cs="Times New Roman"/>
                <w:sz w:val="28"/>
                <w:szCs w:val="28"/>
              </w:rPr>
            </w:pPr>
          </w:p>
        </w:tc>
        <w:tc>
          <w:tcPr>
            <w:tcW w:w="3368" w:type="pct"/>
            <w:vAlign w:val="center"/>
          </w:tcPr>
          <w:p w:rsidR="0065598B" w:rsidRPr="00934E23" w:rsidRDefault="0065598B" w:rsidP="00632A30">
            <w:pPr>
              <w:jc w:val="both"/>
              <w:rPr>
                <w:rFonts w:ascii="Times New Roman" w:hAnsi="Times New Roman" w:cs="Times New Roman"/>
                <w:sz w:val="28"/>
                <w:szCs w:val="28"/>
              </w:rPr>
            </w:pPr>
            <w:r w:rsidRPr="00934E23">
              <w:rPr>
                <w:rFonts w:ascii="Times New Roman" w:hAnsi="Times New Roman" w:cs="Times New Roman"/>
                <w:sz w:val="28"/>
                <w:szCs w:val="28"/>
              </w:rPr>
              <w:t xml:space="preserve">ФИО, </w:t>
            </w:r>
          </w:p>
          <w:p w:rsidR="0065598B" w:rsidRPr="00934E23" w:rsidRDefault="0065598B" w:rsidP="00632A30">
            <w:pPr>
              <w:jc w:val="both"/>
              <w:rPr>
                <w:rFonts w:ascii="Times New Roman" w:hAnsi="Times New Roman" w:cs="Times New Roman"/>
                <w:sz w:val="28"/>
                <w:szCs w:val="28"/>
              </w:rPr>
            </w:pPr>
            <w:r w:rsidRPr="00934E23">
              <w:rPr>
                <w:rFonts w:ascii="Times New Roman" w:hAnsi="Times New Roman" w:cs="Times New Roman"/>
                <w:sz w:val="28"/>
                <w:szCs w:val="28"/>
              </w:rPr>
              <w:t xml:space="preserve">дата и место рождения, </w:t>
            </w:r>
          </w:p>
          <w:p w:rsidR="0065598B" w:rsidRPr="00934E23" w:rsidRDefault="0065598B" w:rsidP="00632A30">
            <w:pPr>
              <w:jc w:val="both"/>
              <w:rPr>
                <w:rFonts w:ascii="Times New Roman" w:hAnsi="Times New Roman" w:cs="Times New Roman"/>
                <w:sz w:val="28"/>
                <w:szCs w:val="28"/>
              </w:rPr>
            </w:pPr>
            <w:r w:rsidRPr="00934E23">
              <w:rPr>
                <w:rFonts w:ascii="Times New Roman" w:hAnsi="Times New Roman" w:cs="Times New Roman"/>
                <w:sz w:val="28"/>
                <w:szCs w:val="28"/>
              </w:rPr>
              <w:t xml:space="preserve">семейное положение, </w:t>
            </w:r>
          </w:p>
          <w:p w:rsidR="0065598B" w:rsidRPr="00934E23" w:rsidRDefault="0065598B" w:rsidP="00647A53">
            <w:pPr>
              <w:jc w:val="both"/>
              <w:rPr>
                <w:rFonts w:ascii="Times New Roman" w:hAnsi="Times New Roman" w:cs="Times New Roman"/>
                <w:sz w:val="28"/>
                <w:szCs w:val="28"/>
              </w:rPr>
            </w:pPr>
            <w:r w:rsidRPr="00934E23">
              <w:rPr>
                <w:rFonts w:ascii="Times New Roman" w:hAnsi="Times New Roman" w:cs="Times New Roman"/>
                <w:sz w:val="28"/>
                <w:szCs w:val="28"/>
              </w:rPr>
              <w:t xml:space="preserve">гражданство, </w:t>
            </w:r>
            <w:bookmarkStart w:id="11" w:name="_GoBack"/>
            <w:bookmarkEnd w:id="11"/>
          </w:p>
          <w:p w:rsidR="0065598B" w:rsidRPr="00934E23" w:rsidRDefault="0065598B" w:rsidP="00632A30">
            <w:pPr>
              <w:jc w:val="both"/>
              <w:rPr>
                <w:rFonts w:ascii="Times New Roman" w:hAnsi="Times New Roman" w:cs="Times New Roman"/>
                <w:sz w:val="28"/>
                <w:szCs w:val="28"/>
              </w:rPr>
            </w:pPr>
            <w:r w:rsidRPr="00934E23">
              <w:rPr>
                <w:rFonts w:ascii="Times New Roman" w:hAnsi="Times New Roman" w:cs="Times New Roman"/>
                <w:sz w:val="28"/>
                <w:szCs w:val="28"/>
              </w:rPr>
              <w:t xml:space="preserve"> состав семьи,</w:t>
            </w:r>
          </w:p>
          <w:p w:rsidR="0065598B" w:rsidRPr="00934E23" w:rsidRDefault="0065598B" w:rsidP="00632A30">
            <w:pPr>
              <w:jc w:val="both"/>
              <w:rPr>
                <w:rFonts w:ascii="Times New Roman" w:hAnsi="Times New Roman" w:cs="Times New Roman"/>
                <w:sz w:val="28"/>
                <w:szCs w:val="28"/>
              </w:rPr>
            </w:pPr>
            <w:r w:rsidRPr="00934E23">
              <w:rPr>
                <w:rFonts w:ascii="Times New Roman" w:hAnsi="Times New Roman" w:cs="Times New Roman"/>
                <w:sz w:val="28"/>
                <w:szCs w:val="28"/>
              </w:rPr>
              <w:t xml:space="preserve"> профессия, </w:t>
            </w:r>
          </w:p>
          <w:p w:rsidR="0065598B" w:rsidRPr="00934E23" w:rsidRDefault="0065598B" w:rsidP="00632A30">
            <w:pPr>
              <w:jc w:val="both"/>
              <w:rPr>
                <w:rFonts w:ascii="Times New Roman" w:hAnsi="Times New Roman" w:cs="Times New Roman"/>
                <w:sz w:val="28"/>
                <w:szCs w:val="28"/>
              </w:rPr>
            </w:pPr>
            <w:r w:rsidRPr="00934E23">
              <w:rPr>
                <w:rFonts w:ascii="Times New Roman" w:hAnsi="Times New Roman" w:cs="Times New Roman"/>
                <w:sz w:val="28"/>
                <w:szCs w:val="28"/>
              </w:rPr>
              <w:t xml:space="preserve">образование, </w:t>
            </w:r>
          </w:p>
          <w:p w:rsidR="0065598B" w:rsidRPr="00934E23" w:rsidRDefault="0065598B" w:rsidP="00632A30">
            <w:pPr>
              <w:jc w:val="both"/>
              <w:rPr>
                <w:rFonts w:ascii="Times New Roman" w:hAnsi="Times New Roman" w:cs="Times New Roman"/>
                <w:sz w:val="28"/>
                <w:szCs w:val="28"/>
              </w:rPr>
            </w:pPr>
            <w:r w:rsidRPr="00934E23">
              <w:rPr>
                <w:rFonts w:ascii="Times New Roman" w:hAnsi="Times New Roman" w:cs="Times New Roman"/>
                <w:sz w:val="28"/>
                <w:szCs w:val="28"/>
              </w:rPr>
              <w:t>контактные данные (номер телефона, адрес регистрации, почтовый адрес, адрес электронной почты),</w:t>
            </w:r>
          </w:p>
          <w:p w:rsidR="0065598B" w:rsidRDefault="0065598B" w:rsidP="00632A30">
            <w:pPr>
              <w:jc w:val="both"/>
              <w:rPr>
                <w:rFonts w:ascii="Times New Roman" w:hAnsi="Times New Roman" w:cs="Times New Roman"/>
                <w:sz w:val="28"/>
                <w:szCs w:val="28"/>
              </w:rPr>
            </w:pPr>
            <w:r>
              <w:rPr>
                <w:rFonts w:ascii="Times New Roman" w:hAnsi="Times New Roman" w:cs="Times New Roman"/>
                <w:sz w:val="28"/>
                <w:szCs w:val="28"/>
              </w:rPr>
              <w:t xml:space="preserve">реквизиты банковского счета, </w:t>
            </w:r>
          </w:p>
          <w:p w:rsidR="0065598B" w:rsidRDefault="0065598B" w:rsidP="00632A30">
            <w:pPr>
              <w:jc w:val="both"/>
              <w:rPr>
                <w:rFonts w:ascii="Times New Roman" w:hAnsi="Times New Roman" w:cs="Times New Roman"/>
                <w:sz w:val="28"/>
                <w:szCs w:val="28"/>
              </w:rPr>
            </w:pPr>
            <w:r>
              <w:rPr>
                <w:rFonts w:ascii="Times New Roman" w:hAnsi="Times New Roman" w:cs="Times New Roman"/>
                <w:sz w:val="28"/>
                <w:szCs w:val="28"/>
              </w:rPr>
              <w:t xml:space="preserve">семейное положение, </w:t>
            </w:r>
          </w:p>
          <w:p w:rsidR="0065598B" w:rsidRDefault="0065598B" w:rsidP="00632A30">
            <w:pPr>
              <w:jc w:val="both"/>
              <w:rPr>
                <w:rFonts w:ascii="Times New Roman" w:hAnsi="Times New Roman" w:cs="Times New Roman"/>
                <w:sz w:val="28"/>
                <w:szCs w:val="28"/>
              </w:rPr>
            </w:pPr>
            <w:r>
              <w:rPr>
                <w:rFonts w:ascii="Times New Roman" w:hAnsi="Times New Roman" w:cs="Times New Roman"/>
                <w:sz w:val="28"/>
                <w:szCs w:val="28"/>
              </w:rPr>
              <w:t xml:space="preserve">СНИЛС, </w:t>
            </w:r>
          </w:p>
          <w:p w:rsidR="0065598B" w:rsidRPr="00934E23" w:rsidRDefault="0065598B" w:rsidP="00632A30">
            <w:pPr>
              <w:jc w:val="both"/>
              <w:rPr>
                <w:rFonts w:ascii="Times New Roman" w:hAnsi="Times New Roman" w:cs="Times New Roman"/>
                <w:sz w:val="28"/>
                <w:szCs w:val="28"/>
              </w:rPr>
            </w:pPr>
            <w:r>
              <w:rPr>
                <w:rFonts w:ascii="Times New Roman" w:hAnsi="Times New Roman" w:cs="Times New Roman"/>
                <w:sz w:val="28"/>
                <w:szCs w:val="28"/>
              </w:rPr>
              <w:t>ИНН,</w:t>
            </w:r>
            <w:r w:rsidRPr="00934E23">
              <w:rPr>
                <w:rFonts w:ascii="Times New Roman" w:hAnsi="Times New Roman" w:cs="Times New Roman"/>
                <w:sz w:val="28"/>
                <w:szCs w:val="28"/>
              </w:rPr>
              <w:t xml:space="preserve"> </w:t>
            </w:r>
          </w:p>
          <w:p w:rsidR="0065598B" w:rsidRPr="00934E23" w:rsidRDefault="0065598B" w:rsidP="00632A30">
            <w:pPr>
              <w:jc w:val="both"/>
              <w:rPr>
                <w:rFonts w:ascii="Times New Roman" w:hAnsi="Times New Roman" w:cs="Times New Roman"/>
                <w:sz w:val="28"/>
                <w:szCs w:val="28"/>
              </w:rPr>
            </w:pPr>
            <w:r w:rsidRPr="00934E23">
              <w:rPr>
                <w:rFonts w:ascii="Times New Roman" w:hAnsi="Times New Roman" w:cs="Times New Roman"/>
                <w:sz w:val="28"/>
                <w:szCs w:val="28"/>
              </w:rPr>
              <w:t>серия, номер и дата выдачи, документа удостоверяющего личность,</w:t>
            </w:r>
          </w:p>
          <w:p w:rsidR="0065598B" w:rsidRPr="00934E23" w:rsidRDefault="0065598B" w:rsidP="00632A30">
            <w:pPr>
              <w:jc w:val="both"/>
              <w:rPr>
                <w:rFonts w:ascii="Times New Roman" w:hAnsi="Times New Roman" w:cs="Times New Roman"/>
                <w:sz w:val="28"/>
                <w:szCs w:val="28"/>
              </w:rPr>
            </w:pPr>
            <w:r w:rsidRPr="00934E23">
              <w:rPr>
                <w:rFonts w:ascii="Times New Roman" w:hAnsi="Times New Roman" w:cs="Times New Roman"/>
                <w:sz w:val="28"/>
                <w:szCs w:val="28"/>
              </w:rPr>
              <w:t xml:space="preserve"> вид меры социальной защиты (поддержки), </w:t>
            </w:r>
          </w:p>
          <w:p w:rsidR="0065598B" w:rsidRPr="00934E23" w:rsidRDefault="0065598B" w:rsidP="00632A30">
            <w:pPr>
              <w:jc w:val="both"/>
              <w:rPr>
                <w:rFonts w:ascii="Times New Roman" w:hAnsi="Times New Roman" w:cs="Times New Roman"/>
                <w:sz w:val="28"/>
                <w:szCs w:val="28"/>
              </w:rPr>
            </w:pPr>
            <w:r w:rsidRPr="00934E23">
              <w:rPr>
                <w:rFonts w:ascii="Times New Roman" w:hAnsi="Times New Roman" w:cs="Times New Roman"/>
                <w:sz w:val="28"/>
                <w:szCs w:val="28"/>
              </w:rPr>
              <w:t xml:space="preserve">размер (объем) предоставляемой (предоставленной) меры социальной защиты (поддержки) в натуральной форме или в денежном выражении, </w:t>
            </w:r>
          </w:p>
          <w:p w:rsidR="0065598B" w:rsidRPr="00934E23" w:rsidRDefault="0065598B" w:rsidP="00632A30">
            <w:pPr>
              <w:jc w:val="both"/>
              <w:rPr>
                <w:rFonts w:ascii="Times New Roman" w:hAnsi="Times New Roman" w:cs="Times New Roman"/>
                <w:sz w:val="28"/>
                <w:szCs w:val="28"/>
              </w:rPr>
            </w:pPr>
            <w:r w:rsidRPr="00934E23">
              <w:rPr>
                <w:rFonts w:ascii="Times New Roman" w:hAnsi="Times New Roman" w:cs="Times New Roman"/>
                <w:sz w:val="28"/>
                <w:szCs w:val="28"/>
              </w:rPr>
              <w:t>периоды трудовой деятельности (трудовая книжка или документ, ее заменяющий, а также трудовые договоры и служебные контракты);</w:t>
            </w:r>
          </w:p>
          <w:p w:rsidR="0065598B" w:rsidRPr="00934E23" w:rsidRDefault="0065598B" w:rsidP="00632A30">
            <w:pPr>
              <w:jc w:val="both"/>
              <w:rPr>
                <w:rFonts w:ascii="Times New Roman" w:hAnsi="Times New Roman" w:cs="Times New Roman"/>
                <w:sz w:val="28"/>
                <w:szCs w:val="28"/>
              </w:rPr>
            </w:pPr>
            <w:r w:rsidRPr="00934E23">
              <w:rPr>
                <w:rFonts w:ascii="Times New Roman" w:hAnsi="Times New Roman" w:cs="Times New Roman"/>
                <w:sz w:val="28"/>
                <w:szCs w:val="28"/>
              </w:rPr>
              <w:t>копия  свидетельства  о  рождении ребенка (детей);</w:t>
            </w:r>
          </w:p>
          <w:p w:rsidR="0065598B" w:rsidRPr="00934E23" w:rsidRDefault="0065598B" w:rsidP="00632A30">
            <w:pPr>
              <w:jc w:val="both"/>
              <w:rPr>
                <w:rFonts w:ascii="Times New Roman" w:hAnsi="Times New Roman" w:cs="Times New Roman"/>
                <w:sz w:val="28"/>
                <w:szCs w:val="28"/>
              </w:rPr>
            </w:pPr>
            <w:r w:rsidRPr="00934E23">
              <w:rPr>
                <w:rFonts w:ascii="Times New Roman" w:hAnsi="Times New Roman" w:cs="Times New Roman"/>
                <w:sz w:val="28"/>
                <w:szCs w:val="28"/>
              </w:rPr>
              <w:t>информация о  последнем  месте  работы  и  заработке  на последнем месте работы; копия;</w:t>
            </w:r>
          </w:p>
          <w:p w:rsidR="0065598B" w:rsidRPr="00934E23" w:rsidRDefault="0065598B" w:rsidP="00632A30">
            <w:pPr>
              <w:jc w:val="both"/>
              <w:rPr>
                <w:rFonts w:ascii="Times New Roman" w:hAnsi="Times New Roman" w:cs="Times New Roman"/>
                <w:sz w:val="28"/>
                <w:szCs w:val="28"/>
              </w:rPr>
            </w:pPr>
            <w:r w:rsidRPr="00934E23">
              <w:rPr>
                <w:rFonts w:ascii="Times New Roman" w:hAnsi="Times New Roman" w:cs="Times New Roman"/>
                <w:sz w:val="28"/>
                <w:szCs w:val="28"/>
              </w:rPr>
              <w:t>сведения об отпуске по уходу за ребенком до достижения им возраста трех лет (документ,   подтверждающий  нахождение  субъекта  персональных  данных  в отпуске  по  уходу  за  ребенком  до достижения им возраста трех лет)</w:t>
            </w:r>
          </w:p>
          <w:p w:rsidR="0065598B" w:rsidRPr="00934E23" w:rsidRDefault="0065598B" w:rsidP="00632A30">
            <w:pPr>
              <w:jc w:val="both"/>
              <w:rPr>
                <w:rFonts w:ascii="Times New Roman" w:hAnsi="Times New Roman" w:cs="Times New Roman"/>
                <w:sz w:val="28"/>
                <w:szCs w:val="28"/>
              </w:rPr>
            </w:pPr>
            <w:r w:rsidRPr="00934E23">
              <w:rPr>
                <w:rFonts w:ascii="Times New Roman" w:hAnsi="Times New Roman" w:cs="Times New Roman"/>
                <w:sz w:val="28"/>
                <w:szCs w:val="28"/>
              </w:rPr>
              <w:t>копии документов,   подтверждающих   прекращение  субъектом  персональных  данных трудовой или иной деятельности в установленном законодательством Российской Федерации  порядке</w:t>
            </w:r>
          </w:p>
          <w:p w:rsidR="0065598B" w:rsidRDefault="0065598B" w:rsidP="00632A30">
            <w:pPr>
              <w:jc w:val="both"/>
              <w:rPr>
                <w:rFonts w:ascii="Times New Roman" w:hAnsi="Times New Roman" w:cs="Times New Roman"/>
                <w:sz w:val="28"/>
                <w:szCs w:val="28"/>
              </w:rPr>
            </w:pPr>
          </w:p>
          <w:p w:rsidR="0065598B" w:rsidRDefault="0065598B" w:rsidP="00632A30">
            <w:pPr>
              <w:jc w:val="both"/>
              <w:rPr>
                <w:rFonts w:ascii="Times New Roman" w:hAnsi="Times New Roman" w:cs="Times New Roman"/>
                <w:sz w:val="28"/>
                <w:szCs w:val="28"/>
              </w:rPr>
            </w:pPr>
            <w:r>
              <w:rPr>
                <w:rFonts w:ascii="Times New Roman" w:hAnsi="Times New Roman" w:cs="Times New Roman"/>
                <w:sz w:val="28"/>
                <w:szCs w:val="28"/>
              </w:rPr>
              <w:t xml:space="preserve">Сведения об инвалидах в соответствии с </w:t>
            </w:r>
            <w:r w:rsidRPr="0020252E">
              <w:rPr>
                <w:rFonts w:ascii="Times New Roman" w:hAnsi="Times New Roman" w:cs="Times New Roman"/>
                <w:sz w:val="28"/>
                <w:szCs w:val="28"/>
              </w:rPr>
              <w:t>Федеральным законом от 24 ноября 1995 г. N 181-ФЗ "О социальной защите инвалидов в Российской Федерации"</w:t>
            </w:r>
            <w:r>
              <w:rPr>
                <w:rFonts w:ascii="Times New Roman" w:hAnsi="Times New Roman" w:cs="Times New Roman"/>
                <w:sz w:val="28"/>
                <w:szCs w:val="28"/>
              </w:rPr>
              <w:t>:</w:t>
            </w:r>
          </w:p>
          <w:p w:rsidR="0065598B" w:rsidRPr="002326DE" w:rsidRDefault="0065598B" w:rsidP="00632A30">
            <w:pPr>
              <w:jc w:val="both"/>
              <w:rPr>
                <w:rFonts w:ascii="Times New Roman" w:hAnsi="Times New Roman" w:cs="Times New Roman"/>
                <w:sz w:val="28"/>
                <w:szCs w:val="28"/>
              </w:rPr>
            </w:pPr>
            <w:r>
              <w:rPr>
                <w:rFonts w:ascii="Times New Roman" w:hAnsi="Times New Roman" w:cs="Times New Roman"/>
                <w:sz w:val="28"/>
                <w:szCs w:val="28"/>
              </w:rPr>
              <w:t>ФИО</w:t>
            </w:r>
          </w:p>
          <w:p w:rsidR="0065598B" w:rsidRDefault="0065598B" w:rsidP="00632A30">
            <w:pPr>
              <w:jc w:val="both"/>
              <w:rPr>
                <w:rFonts w:ascii="Times New Roman" w:hAnsi="Times New Roman" w:cs="Times New Roman"/>
                <w:sz w:val="28"/>
                <w:szCs w:val="28"/>
              </w:rPr>
            </w:pPr>
            <w:r>
              <w:rPr>
                <w:rFonts w:ascii="Times New Roman" w:hAnsi="Times New Roman" w:cs="Times New Roman"/>
                <w:sz w:val="28"/>
                <w:szCs w:val="28"/>
              </w:rPr>
              <w:t>Дата рождения</w:t>
            </w:r>
          </w:p>
          <w:p w:rsidR="0065598B" w:rsidRDefault="0065598B" w:rsidP="00632A30">
            <w:pPr>
              <w:jc w:val="both"/>
              <w:rPr>
                <w:rFonts w:ascii="Times New Roman" w:hAnsi="Times New Roman" w:cs="Times New Roman"/>
                <w:sz w:val="28"/>
                <w:szCs w:val="28"/>
              </w:rPr>
            </w:pPr>
            <w:r>
              <w:rPr>
                <w:rFonts w:ascii="Times New Roman" w:hAnsi="Times New Roman" w:cs="Times New Roman"/>
                <w:sz w:val="28"/>
                <w:szCs w:val="28"/>
              </w:rPr>
              <w:t>Возраст</w:t>
            </w:r>
          </w:p>
          <w:p w:rsidR="0065598B" w:rsidRDefault="0065598B" w:rsidP="00632A30">
            <w:pPr>
              <w:jc w:val="both"/>
              <w:rPr>
                <w:rFonts w:ascii="Times New Roman" w:hAnsi="Times New Roman" w:cs="Times New Roman"/>
                <w:sz w:val="28"/>
                <w:szCs w:val="28"/>
              </w:rPr>
            </w:pPr>
            <w:r>
              <w:rPr>
                <w:rFonts w:ascii="Times New Roman" w:hAnsi="Times New Roman" w:cs="Times New Roman"/>
                <w:sz w:val="28"/>
                <w:szCs w:val="28"/>
              </w:rPr>
              <w:t>Пол</w:t>
            </w:r>
          </w:p>
          <w:p w:rsidR="0065598B" w:rsidRPr="002326DE" w:rsidRDefault="0065598B" w:rsidP="00632A30">
            <w:pPr>
              <w:jc w:val="both"/>
              <w:rPr>
                <w:rFonts w:ascii="Times New Roman" w:hAnsi="Times New Roman" w:cs="Times New Roman"/>
                <w:sz w:val="28"/>
                <w:szCs w:val="28"/>
              </w:rPr>
            </w:pPr>
            <w:r>
              <w:rPr>
                <w:rFonts w:ascii="Times New Roman" w:hAnsi="Times New Roman" w:cs="Times New Roman"/>
                <w:sz w:val="28"/>
                <w:szCs w:val="28"/>
              </w:rPr>
              <w:t>Гражданство</w:t>
            </w:r>
          </w:p>
          <w:p w:rsidR="0065598B" w:rsidRPr="002326DE" w:rsidRDefault="0065598B" w:rsidP="00632A30">
            <w:pPr>
              <w:jc w:val="both"/>
              <w:rPr>
                <w:rFonts w:ascii="Times New Roman" w:hAnsi="Times New Roman" w:cs="Times New Roman"/>
                <w:sz w:val="28"/>
                <w:szCs w:val="28"/>
              </w:rPr>
            </w:pPr>
            <w:r>
              <w:rPr>
                <w:rFonts w:ascii="Times New Roman" w:hAnsi="Times New Roman" w:cs="Times New Roman"/>
                <w:sz w:val="28"/>
                <w:szCs w:val="28"/>
              </w:rPr>
              <w:t>Телефон</w:t>
            </w:r>
          </w:p>
          <w:p w:rsidR="0065598B" w:rsidRPr="002326DE" w:rsidRDefault="0065598B" w:rsidP="00632A30">
            <w:pPr>
              <w:jc w:val="both"/>
              <w:rPr>
                <w:rFonts w:ascii="Times New Roman" w:hAnsi="Times New Roman" w:cs="Times New Roman"/>
                <w:sz w:val="28"/>
                <w:szCs w:val="28"/>
              </w:rPr>
            </w:pPr>
            <w:r>
              <w:rPr>
                <w:rFonts w:ascii="Times New Roman" w:hAnsi="Times New Roman" w:cs="Times New Roman"/>
                <w:sz w:val="28"/>
                <w:szCs w:val="28"/>
              </w:rPr>
              <w:t>А</w:t>
            </w:r>
            <w:r w:rsidRPr="002326DE">
              <w:rPr>
                <w:rFonts w:ascii="Times New Roman" w:hAnsi="Times New Roman" w:cs="Times New Roman"/>
                <w:sz w:val="28"/>
                <w:szCs w:val="28"/>
              </w:rPr>
              <w:t xml:space="preserve">дрес проживания </w:t>
            </w:r>
            <w:r>
              <w:rPr>
                <w:rFonts w:ascii="Times New Roman" w:hAnsi="Times New Roman" w:cs="Times New Roman"/>
                <w:sz w:val="28"/>
                <w:szCs w:val="28"/>
              </w:rPr>
              <w:t>фактический</w:t>
            </w:r>
            <w:r w:rsidRPr="00132A69">
              <w:rPr>
                <w:rFonts w:ascii="Times New Roman" w:hAnsi="Times New Roman" w:cs="Times New Roman"/>
                <w:sz w:val="28"/>
                <w:szCs w:val="28"/>
              </w:rPr>
              <w:t>/</w:t>
            </w:r>
            <w:r>
              <w:rPr>
                <w:rFonts w:ascii="Times New Roman" w:hAnsi="Times New Roman" w:cs="Times New Roman"/>
                <w:sz w:val="28"/>
                <w:szCs w:val="28"/>
              </w:rPr>
              <w:t xml:space="preserve"> место прописки</w:t>
            </w:r>
          </w:p>
          <w:p w:rsidR="0065598B" w:rsidRPr="00B7452D" w:rsidRDefault="0065598B" w:rsidP="00632A30">
            <w:pPr>
              <w:jc w:val="both"/>
              <w:rPr>
                <w:rFonts w:ascii="Times New Roman" w:hAnsi="Times New Roman" w:cs="Times New Roman"/>
                <w:sz w:val="28"/>
                <w:szCs w:val="28"/>
              </w:rPr>
            </w:pPr>
            <w:r>
              <w:rPr>
                <w:rFonts w:ascii="Times New Roman" w:hAnsi="Times New Roman" w:cs="Times New Roman"/>
                <w:sz w:val="28"/>
                <w:szCs w:val="28"/>
              </w:rPr>
              <w:t>-</w:t>
            </w:r>
            <w:r w:rsidRPr="00934E23">
              <w:rPr>
                <w:rFonts w:ascii="Times New Roman" w:hAnsi="Times New Roman" w:cs="Times New Roman"/>
                <w:sz w:val="28"/>
                <w:szCs w:val="28"/>
              </w:rPr>
              <w:t xml:space="preserve"> </w:t>
            </w:r>
            <w:r w:rsidRPr="00B7452D">
              <w:rPr>
                <w:rFonts w:ascii="Times New Roman" w:hAnsi="Times New Roman" w:cs="Times New Roman"/>
                <w:sz w:val="28"/>
                <w:szCs w:val="28"/>
              </w:rPr>
              <w:t>государство</w:t>
            </w:r>
          </w:p>
          <w:p w:rsidR="0065598B" w:rsidRPr="00B7452D" w:rsidRDefault="0065598B" w:rsidP="00632A30">
            <w:pPr>
              <w:jc w:val="both"/>
              <w:rPr>
                <w:rFonts w:ascii="Times New Roman" w:hAnsi="Times New Roman" w:cs="Times New Roman"/>
                <w:sz w:val="28"/>
                <w:szCs w:val="28"/>
              </w:rPr>
            </w:pPr>
            <w:r w:rsidRPr="00B7452D">
              <w:rPr>
                <w:rFonts w:ascii="Times New Roman" w:hAnsi="Times New Roman" w:cs="Times New Roman"/>
                <w:sz w:val="28"/>
                <w:szCs w:val="28"/>
              </w:rPr>
              <w:t>- почтовый индекс</w:t>
            </w:r>
          </w:p>
          <w:p w:rsidR="0065598B" w:rsidRPr="00B7452D" w:rsidRDefault="0065598B" w:rsidP="00632A30">
            <w:pPr>
              <w:jc w:val="both"/>
              <w:rPr>
                <w:rFonts w:ascii="Times New Roman" w:hAnsi="Times New Roman" w:cs="Times New Roman"/>
                <w:sz w:val="28"/>
                <w:szCs w:val="28"/>
              </w:rPr>
            </w:pPr>
            <w:r w:rsidRPr="00B7452D">
              <w:rPr>
                <w:rFonts w:ascii="Times New Roman" w:hAnsi="Times New Roman" w:cs="Times New Roman"/>
                <w:sz w:val="28"/>
                <w:szCs w:val="28"/>
              </w:rPr>
              <w:t>- субъект Российской Федерации</w:t>
            </w:r>
          </w:p>
          <w:p w:rsidR="0065598B" w:rsidRPr="00B7452D" w:rsidRDefault="0065598B" w:rsidP="00632A30">
            <w:pPr>
              <w:jc w:val="both"/>
              <w:rPr>
                <w:rFonts w:ascii="Times New Roman" w:hAnsi="Times New Roman" w:cs="Times New Roman"/>
                <w:sz w:val="28"/>
                <w:szCs w:val="28"/>
              </w:rPr>
            </w:pPr>
            <w:r w:rsidRPr="00B7452D">
              <w:rPr>
                <w:rFonts w:ascii="Times New Roman" w:hAnsi="Times New Roman" w:cs="Times New Roman"/>
                <w:sz w:val="28"/>
                <w:szCs w:val="28"/>
              </w:rPr>
              <w:t>- район</w:t>
            </w:r>
          </w:p>
          <w:p w:rsidR="0065598B" w:rsidRPr="00B7452D" w:rsidRDefault="0065598B" w:rsidP="00632A30">
            <w:pPr>
              <w:jc w:val="both"/>
              <w:rPr>
                <w:rFonts w:ascii="Times New Roman" w:hAnsi="Times New Roman" w:cs="Times New Roman"/>
                <w:sz w:val="28"/>
                <w:szCs w:val="28"/>
              </w:rPr>
            </w:pPr>
            <w:r w:rsidRPr="00B7452D">
              <w:rPr>
                <w:rFonts w:ascii="Times New Roman" w:hAnsi="Times New Roman" w:cs="Times New Roman"/>
                <w:sz w:val="28"/>
                <w:szCs w:val="28"/>
              </w:rPr>
              <w:t>- населенный пункт</w:t>
            </w:r>
          </w:p>
          <w:p w:rsidR="0065598B" w:rsidRPr="00B7452D" w:rsidRDefault="0065598B" w:rsidP="00632A30">
            <w:pPr>
              <w:jc w:val="both"/>
              <w:rPr>
                <w:rFonts w:ascii="Times New Roman" w:hAnsi="Times New Roman" w:cs="Times New Roman"/>
                <w:sz w:val="28"/>
                <w:szCs w:val="28"/>
              </w:rPr>
            </w:pPr>
            <w:r w:rsidRPr="00B7452D">
              <w:rPr>
                <w:rFonts w:ascii="Times New Roman" w:hAnsi="Times New Roman" w:cs="Times New Roman"/>
                <w:sz w:val="28"/>
                <w:szCs w:val="28"/>
              </w:rPr>
              <w:t>- улица</w:t>
            </w:r>
          </w:p>
          <w:p w:rsidR="0065598B" w:rsidRPr="00B7452D" w:rsidRDefault="0065598B" w:rsidP="00632A30">
            <w:pPr>
              <w:jc w:val="both"/>
              <w:rPr>
                <w:rFonts w:ascii="Times New Roman" w:hAnsi="Times New Roman" w:cs="Times New Roman"/>
                <w:sz w:val="28"/>
                <w:szCs w:val="28"/>
              </w:rPr>
            </w:pPr>
            <w:r w:rsidRPr="00B7452D">
              <w:rPr>
                <w:rFonts w:ascii="Times New Roman" w:hAnsi="Times New Roman" w:cs="Times New Roman"/>
                <w:sz w:val="28"/>
                <w:szCs w:val="28"/>
              </w:rPr>
              <w:t>- дом/корпус/строение</w:t>
            </w:r>
          </w:p>
          <w:p w:rsidR="0065598B" w:rsidRDefault="0065598B" w:rsidP="00632A30">
            <w:pPr>
              <w:jc w:val="both"/>
              <w:rPr>
                <w:rFonts w:ascii="Times New Roman" w:hAnsi="Times New Roman" w:cs="Times New Roman"/>
                <w:sz w:val="28"/>
                <w:szCs w:val="28"/>
              </w:rPr>
            </w:pPr>
            <w:r w:rsidRPr="00B7452D">
              <w:rPr>
                <w:rFonts w:ascii="Times New Roman" w:hAnsi="Times New Roman" w:cs="Times New Roman"/>
                <w:sz w:val="28"/>
                <w:szCs w:val="28"/>
              </w:rPr>
              <w:t>- квартира.</w:t>
            </w:r>
          </w:p>
          <w:p w:rsidR="0065598B" w:rsidRPr="004F051B" w:rsidRDefault="0065598B" w:rsidP="00632A30">
            <w:pPr>
              <w:jc w:val="both"/>
              <w:rPr>
                <w:rFonts w:ascii="Times New Roman" w:hAnsi="Times New Roman" w:cs="Times New Roman"/>
                <w:sz w:val="28"/>
                <w:szCs w:val="28"/>
              </w:rPr>
            </w:pPr>
            <w:r>
              <w:rPr>
                <w:rFonts w:ascii="Times New Roman" w:hAnsi="Times New Roman" w:cs="Times New Roman"/>
                <w:sz w:val="28"/>
                <w:szCs w:val="28"/>
              </w:rPr>
              <w:t>С</w:t>
            </w:r>
            <w:r w:rsidRPr="002326DE">
              <w:rPr>
                <w:rFonts w:ascii="Times New Roman" w:hAnsi="Times New Roman" w:cs="Times New Roman"/>
                <w:sz w:val="28"/>
                <w:szCs w:val="28"/>
              </w:rPr>
              <w:t xml:space="preserve">ерия и номер </w:t>
            </w:r>
            <w:r>
              <w:rPr>
                <w:rFonts w:ascii="Times New Roman" w:hAnsi="Times New Roman" w:cs="Times New Roman"/>
                <w:sz w:val="28"/>
                <w:szCs w:val="28"/>
              </w:rPr>
              <w:t>паспорта</w:t>
            </w:r>
          </w:p>
          <w:p w:rsidR="0065598B" w:rsidRDefault="0065598B" w:rsidP="00632A30">
            <w:pPr>
              <w:jc w:val="both"/>
              <w:rPr>
                <w:rFonts w:ascii="Times New Roman" w:hAnsi="Times New Roman" w:cs="Times New Roman"/>
                <w:sz w:val="28"/>
                <w:szCs w:val="28"/>
              </w:rPr>
            </w:pPr>
            <w:r w:rsidRPr="004F051B">
              <w:rPr>
                <w:rFonts w:ascii="Times New Roman" w:hAnsi="Times New Roman" w:cs="Times New Roman"/>
                <w:sz w:val="28"/>
                <w:szCs w:val="28"/>
              </w:rPr>
              <w:t>Контактная информация</w:t>
            </w:r>
          </w:p>
          <w:p w:rsidR="0065598B" w:rsidRDefault="0065598B" w:rsidP="00632A30">
            <w:pPr>
              <w:jc w:val="both"/>
              <w:rPr>
                <w:rFonts w:ascii="Times New Roman" w:hAnsi="Times New Roman" w:cs="Times New Roman"/>
                <w:sz w:val="28"/>
                <w:szCs w:val="28"/>
              </w:rPr>
            </w:pPr>
            <w:r>
              <w:rPr>
                <w:rFonts w:ascii="Times New Roman" w:hAnsi="Times New Roman" w:cs="Times New Roman"/>
                <w:sz w:val="28"/>
                <w:szCs w:val="28"/>
              </w:rPr>
              <w:t>-контактные телефоны</w:t>
            </w:r>
          </w:p>
          <w:p w:rsidR="0065598B" w:rsidRPr="004F051B" w:rsidRDefault="0065598B" w:rsidP="00632A30">
            <w:pPr>
              <w:jc w:val="both"/>
              <w:rPr>
                <w:rFonts w:ascii="Times New Roman" w:hAnsi="Times New Roman" w:cs="Times New Roman"/>
                <w:sz w:val="28"/>
                <w:szCs w:val="28"/>
              </w:rPr>
            </w:pPr>
            <w:r>
              <w:rPr>
                <w:rFonts w:ascii="Times New Roman" w:hAnsi="Times New Roman" w:cs="Times New Roman"/>
                <w:sz w:val="28"/>
                <w:szCs w:val="28"/>
              </w:rPr>
              <w:t>-</w:t>
            </w:r>
            <w:r w:rsidRPr="004F051B">
              <w:rPr>
                <w:rFonts w:ascii="Times New Roman" w:hAnsi="Times New Roman" w:cs="Times New Roman"/>
                <w:sz w:val="28"/>
                <w:szCs w:val="28"/>
              </w:rPr>
              <w:t xml:space="preserve"> адрес электронной почты</w:t>
            </w:r>
          </w:p>
          <w:p w:rsidR="0065598B" w:rsidRPr="002326DE" w:rsidRDefault="0065598B" w:rsidP="00632A30">
            <w:pPr>
              <w:jc w:val="both"/>
              <w:rPr>
                <w:rFonts w:ascii="Times New Roman" w:hAnsi="Times New Roman" w:cs="Times New Roman"/>
                <w:sz w:val="28"/>
                <w:szCs w:val="28"/>
              </w:rPr>
            </w:pPr>
            <w:r>
              <w:rPr>
                <w:rFonts w:ascii="Times New Roman" w:hAnsi="Times New Roman" w:cs="Times New Roman"/>
                <w:sz w:val="28"/>
                <w:szCs w:val="28"/>
              </w:rPr>
              <w:t xml:space="preserve">Сведения в случае, если </w:t>
            </w:r>
            <w:r w:rsidRPr="004F051B">
              <w:rPr>
                <w:rFonts w:ascii="Times New Roman" w:hAnsi="Times New Roman" w:cs="Times New Roman"/>
                <w:sz w:val="28"/>
                <w:szCs w:val="28"/>
              </w:rPr>
              <w:t>лицо без постоянной регистрации</w:t>
            </w:r>
          </w:p>
          <w:p w:rsidR="0065598B" w:rsidRDefault="0065598B" w:rsidP="00632A30">
            <w:pPr>
              <w:jc w:val="both"/>
              <w:rPr>
                <w:rFonts w:ascii="Times New Roman" w:hAnsi="Times New Roman" w:cs="Times New Roman"/>
                <w:sz w:val="28"/>
                <w:szCs w:val="28"/>
              </w:rPr>
            </w:pPr>
            <w:r>
              <w:rPr>
                <w:rFonts w:ascii="Times New Roman" w:hAnsi="Times New Roman" w:cs="Times New Roman"/>
                <w:sz w:val="28"/>
                <w:szCs w:val="28"/>
              </w:rPr>
              <w:t>С</w:t>
            </w:r>
            <w:r w:rsidRPr="00C1131E">
              <w:rPr>
                <w:rFonts w:ascii="Times New Roman" w:hAnsi="Times New Roman" w:cs="Times New Roman"/>
                <w:sz w:val="28"/>
                <w:szCs w:val="28"/>
              </w:rPr>
              <w:t>ведения о законном представителе</w:t>
            </w:r>
          </w:p>
          <w:p w:rsidR="0065598B" w:rsidRDefault="0065598B" w:rsidP="00632A30">
            <w:pPr>
              <w:jc w:val="both"/>
              <w:rPr>
                <w:rFonts w:ascii="Times New Roman" w:hAnsi="Times New Roman" w:cs="Times New Roman"/>
                <w:sz w:val="28"/>
                <w:szCs w:val="28"/>
              </w:rPr>
            </w:pPr>
            <w:r>
              <w:rPr>
                <w:rFonts w:ascii="Times New Roman" w:hAnsi="Times New Roman" w:cs="Times New Roman"/>
                <w:sz w:val="28"/>
                <w:szCs w:val="28"/>
              </w:rPr>
              <w:t>Д</w:t>
            </w:r>
            <w:r w:rsidRPr="00C1131E">
              <w:rPr>
                <w:rFonts w:ascii="Times New Roman" w:hAnsi="Times New Roman" w:cs="Times New Roman"/>
                <w:sz w:val="28"/>
                <w:szCs w:val="28"/>
              </w:rPr>
              <w:t>окумент, удостоверяющий полномочия законного (уполномоченного) представителя</w:t>
            </w:r>
          </w:p>
          <w:p w:rsidR="0065598B" w:rsidRDefault="0065598B" w:rsidP="00632A30">
            <w:pPr>
              <w:jc w:val="both"/>
              <w:rPr>
                <w:rFonts w:ascii="Times New Roman" w:hAnsi="Times New Roman" w:cs="Times New Roman"/>
                <w:sz w:val="28"/>
                <w:szCs w:val="28"/>
              </w:rPr>
            </w:pPr>
            <w:r>
              <w:rPr>
                <w:rFonts w:ascii="Times New Roman" w:hAnsi="Times New Roman" w:cs="Times New Roman"/>
                <w:sz w:val="28"/>
                <w:szCs w:val="28"/>
              </w:rPr>
              <w:t>Д</w:t>
            </w:r>
            <w:r w:rsidRPr="00C1131E">
              <w:rPr>
                <w:rFonts w:ascii="Times New Roman" w:hAnsi="Times New Roman" w:cs="Times New Roman"/>
                <w:sz w:val="28"/>
                <w:szCs w:val="28"/>
              </w:rPr>
              <w:t>окумент, удостоверяющий личность законного (уполномоченного) представителя</w:t>
            </w:r>
          </w:p>
          <w:p w:rsidR="0065598B" w:rsidRPr="00934E23" w:rsidRDefault="0065598B" w:rsidP="00632A30">
            <w:pPr>
              <w:jc w:val="both"/>
              <w:rPr>
                <w:rFonts w:ascii="Times New Roman" w:hAnsi="Times New Roman" w:cs="Times New Roman"/>
                <w:sz w:val="28"/>
                <w:szCs w:val="28"/>
              </w:rPr>
            </w:pPr>
            <w:r>
              <w:rPr>
                <w:rFonts w:ascii="Times New Roman" w:hAnsi="Times New Roman" w:cs="Times New Roman"/>
                <w:sz w:val="28"/>
                <w:szCs w:val="28"/>
              </w:rPr>
              <w:t>Д</w:t>
            </w:r>
            <w:r w:rsidRPr="00C1131E">
              <w:rPr>
                <w:rFonts w:ascii="Times New Roman" w:hAnsi="Times New Roman" w:cs="Times New Roman"/>
                <w:sz w:val="28"/>
                <w:szCs w:val="28"/>
              </w:rPr>
              <w:t>анные страхового свидетельства, государственного пенсионного страхования</w:t>
            </w:r>
          </w:p>
        </w:tc>
        <w:tc>
          <w:tcPr>
            <w:tcW w:w="1156" w:type="pct"/>
            <w:vAlign w:val="center"/>
          </w:tcPr>
          <w:p w:rsidR="0065598B" w:rsidRPr="00934E23" w:rsidRDefault="0065598B" w:rsidP="00632A30">
            <w:pPr>
              <w:jc w:val="both"/>
              <w:rPr>
                <w:rFonts w:ascii="Times New Roman" w:hAnsi="Times New Roman" w:cs="Times New Roman"/>
                <w:sz w:val="28"/>
                <w:szCs w:val="28"/>
              </w:rPr>
            </w:pPr>
            <w:r w:rsidRPr="00934E23">
              <w:rPr>
                <w:rFonts w:ascii="Times New Roman" w:hAnsi="Times New Roman" w:cs="Times New Roman"/>
                <w:sz w:val="28"/>
                <w:szCs w:val="28"/>
              </w:rPr>
              <w:t>В целях предоставления государственных услуг</w:t>
            </w:r>
          </w:p>
        </w:tc>
      </w:tr>
    </w:tbl>
    <w:p w:rsidR="0065598B" w:rsidRPr="00D03374" w:rsidRDefault="0065598B" w:rsidP="00D03374">
      <w:pPr>
        <w:pStyle w:val="21"/>
        <w:shd w:val="clear" w:color="auto" w:fill="auto"/>
        <w:tabs>
          <w:tab w:val="left" w:pos="1436"/>
        </w:tabs>
        <w:autoSpaceDE w:val="0"/>
        <w:autoSpaceDN w:val="0"/>
        <w:adjustRightInd w:val="0"/>
        <w:spacing w:after="0" w:line="240" w:lineRule="auto"/>
        <w:ind w:left="749" w:right="40"/>
      </w:pPr>
    </w:p>
    <w:sectPr w:rsidR="0065598B" w:rsidRPr="00D03374" w:rsidSect="00C40F7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41E75" w:rsidRDefault="00041E75" w:rsidP="00AB4125">
      <w:pPr>
        <w:spacing w:after="0" w:line="240" w:lineRule="auto"/>
      </w:pPr>
      <w:r>
        <w:separator/>
      </w:r>
    </w:p>
  </w:endnote>
  <w:endnote w:type="continuationSeparator" w:id="0">
    <w:p w:rsidR="00041E75" w:rsidRDefault="00041E75" w:rsidP="00AB412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41E75" w:rsidRDefault="00041E75" w:rsidP="00AB4125">
      <w:pPr>
        <w:spacing w:after="0" w:line="240" w:lineRule="auto"/>
      </w:pPr>
      <w:r>
        <w:separator/>
      </w:r>
    </w:p>
  </w:footnote>
  <w:footnote w:type="continuationSeparator" w:id="0">
    <w:p w:rsidR="00041E75" w:rsidRDefault="00041E75" w:rsidP="00AB4125">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81F09E8"/>
    <w:multiLevelType w:val="multilevel"/>
    <w:tmpl w:val="791CBE52"/>
    <w:lvl w:ilvl="0">
      <w:start w:val="2006"/>
      <w:numFmt w:val="decimal"/>
      <w:lvlText w:val="27.07.%1"/>
      <w:lvlJc w:val="left"/>
      <w:rPr>
        <w:rFonts w:ascii="Times New Roman" w:eastAsia="Times New Roman" w:hAnsi="Times New Roman" w:cs="Times New Roman"/>
        <w:b w:val="0"/>
        <w:bCs w:val="0"/>
        <w:i w:val="0"/>
        <w:iCs w:val="0"/>
        <w:smallCaps w:val="0"/>
        <w:strike w:val="0"/>
        <w:color w:val="000000"/>
        <w:spacing w:val="-1"/>
        <w:w w:val="100"/>
        <w:position w:val="0"/>
        <w:sz w:val="26"/>
        <w:szCs w:val="26"/>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19C97945"/>
    <w:multiLevelType w:val="multilevel"/>
    <w:tmpl w:val="396652D2"/>
    <w:lvl w:ilvl="0">
      <w:start w:val="1"/>
      <w:numFmt w:val="bullet"/>
      <w:lvlText w:val="-"/>
      <w:lvlJc w:val="left"/>
      <w:rPr>
        <w:rFonts w:ascii="Times New Roman" w:eastAsia="Times New Roman" w:hAnsi="Times New Roman" w:cs="Times New Roman"/>
        <w:b w:val="0"/>
        <w:bCs w:val="0"/>
        <w:i w:val="0"/>
        <w:iCs w:val="0"/>
        <w:smallCaps w:val="0"/>
        <w:strike w:val="0"/>
        <w:color w:val="000000"/>
        <w:spacing w:val="-1"/>
        <w:w w:val="100"/>
        <w:position w:val="0"/>
        <w:sz w:val="26"/>
        <w:szCs w:val="26"/>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26ED0049"/>
    <w:multiLevelType w:val="multilevel"/>
    <w:tmpl w:val="29AC31BE"/>
    <w:lvl w:ilvl="0">
      <w:start w:val="2006"/>
      <w:numFmt w:val="decimal"/>
      <w:lvlText w:val="27.07.%1"/>
      <w:lvlJc w:val="left"/>
      <w:rPr>
        <w:rFonts w:ascii="Times New Roman" w:eastAsia="Times New Roman" w:hAnsi="Times New Roman" w:cs="Times New Roman"/>
        <w:b w:val="0"/>
        <w:bCs w:val="0"/>
        <w:i w:val="0"/>
        <w:iCs w:val="0"/>
        <w:smallCaps w:val="0"/>
        <w:strike w:val="0"/>
        <w:color w:val="000000"/>
        <w:spacing w:val="-1"/>
        <w:w w:val="100"/>
        <w:position w:val="0"/>
        <w:sz w:val="26"/>
        <w:szCs w:val="26"/>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348E5F0D"/>
    <w:multiLevelType w:val="multilevel"/>
    <w:tmpl w:val="E9EC984C"/>
    <w:lvl w:ilvl="0">
      <w:start w:val="1"/>
      <w:numFmt w:val="decimal"/>
      <w:lvlText w:val="%1."/>
      <w:lvlJc w:val="left"/>
      <w:rPr>
        <w:rFonts w:ascii="Times New Roman" w:eastAsia="Times New Roman" w:hAnsi="Times New Roman" w:cs="Times New Roman"/>
        <w:b/>
        <w:bCs/>
        <w:i w:val="0"/>
        <w:iCs w:val="0"/>
        <w:smallCaps w:val="0"/>
        <w:strike w:val="0"/>
        <w:color w:val="000000"/>
        <w:spacing w:val="1"/>
        <w:w w:val="100"/>
        <w:position w:val="0"/>
        <w:sz w:val="26"/>
        <w:szCs w:val="26"/>
        <w:u w:val="none"/>
        <w:lang w:val="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1"/>
        <w:w w:val="100"/>
        <w:position w:val="0"/>
        <w:sz w:val="26"/>
        <w:szCs w:val="26"/>
        <w:u w:val="none"/>
        <w:lang w:val="ru-RU"/>
      </w:rPr>
    </w:lvl>
    <w:lvl w:ilvl="2">
      <w:start w:val="1"/>
      <w:numFmt w:val="decimal"/>
      <w:lvlText w:val="%1.%2.%3."/>
      <w:lvlJc w:val="left"/>
      <w:rPr>
        <w:rFonts w:ascii="Times New Roman" w:eastAsia="Times New Roman" w:hAnsi="Times New Roman" w:cs="Times New Roman"/>
        <w:b w:val="0"/>
        <w:bCs w:val="0"/>
        <w:i w:val="0"/>
        <w:iCs w:val="0"/>
        <w:smallCaps w:val="0"/>
        <w:strike w:val="0"/>
        <w:color w:val="000000"/>
        <w:spacing w:val="-1"/>
        <w:w w:val="100"/>
        <w:position w:val="0"/>
        <w:sz w:val="26"/>
        <w:szCs w:val="26"/>
        <w:u w:val="none"/>
        <w:lang w:val="ru-RU"/>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39F52FBE"/>
    <w:multiLevelType w:val="multilevel"/>
    <w:tmpl w:val="73B8F3B4"/>
    <w:lvl w:ilvl="0">
      <w:start w:val="2006"/>
      <w:numFmt w:val="decimal"/>
      <w:lvlText w:val="27.07.%1"/>
      <w:lvlJc w:val="left"/>
      <w:rPr>
        <w:rFonts w:ascii="Times New Roman" w:eastAsia="Times New Roman" w:hAnsi="Times New Roman" w:cs="Times New Roman"/>
        <w:b w:val="0"/>
        <w:bCs w:val="0"/>
        <w:i w:val="0"/>
        <w:iCs w:val="0"/>
        <w:smallCaps w:val="0"/>
        <w:strike w:val="0"/>
        <w:color w:val="000000"/>
        <w:spacing w:val="-1"/>
        <w:w w:val="100"/>
        <w:position w:val="0"/>
        <w:sz w:val="26"/>
        <w:szCs w:val="26"/>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3B572A4C"/>
    <w:multiLevelType w:val="multilevel"/>
    <w:tmpl w:val="E9EC984C"/>
    <w:lvl w:ilvl="0">
      <w:start w:val="1"/>
      <w:numFmt w:val="decimal"/>
      <w:lvlText w:val="%1."/>
      <w:lvlJc w:val="left"/>
      <w:rPr>
        <w:rFonts w:ascii="Times New Roman" w:eastAsia="Times New Roman" w:hAnsi="Times New Roman" w:cs="Times New Roman"/>
        <w:b/>
        <w:bCs/>
        <w:i w:val="0"/>
        <w:iCs w:val="0"/>
        <w:smallCaps w:val="0"/>
        <w:strike w:val="0"/>
        <w:color w:val="000000"/>
        <w:spacing w:val="1"/>
        <w:w w:val="100"/>
        <w:position w:val="0"/>
        <w:sz w:val="26"/>
        <w:szCs w:val="26"/>
        <w:u w:val="none"/>
        <w:lang w:val="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1"/>
        <w:w w:val="100"/>
        <w:position w:val="0"/>
        <w:sz w:val="26"/>
        <w:szCs w:val="26"/>
        <w:u w:val="none"/>
        <w:lang w:val="ru-RU"/>
      </w:rPr>
    </w:lvl>
    <w:lvl w:ilvl="2">
      <w:start w:val="1"/>
      <w:numFmt w:val="decimal"/>
      <w:lvlText w:val="%1.%2.%3."/>
      <w:lvlJc w:val="left"/>
      <w:rPr>
        <w:rFonts w:ascii="Times New Roman" w:eastAsia="Times New Roman" w:hAnsi="Times New Roman" w:cs="Times New Roman"/>
        <w:b w:val="0"/>
        <w:bCs w:val="0"/>
        <w:i w:val="0"/>
        <w:iCs w:val="0"/>
        <w:smallCaps w:val="0"/>
        <w:strike w:val="0"/>
        <w:color w:val="000000"/>
        <w:spacing w:val="-1"/>
        <w:w w:val="100"/>
        <w:position w:val="0"/>
        <w:sz w:val="26"/>
        <w:szCs w:val="26"/>
        <w:u w:val="none"/>
        <w:lang w:val="ru-RU"/>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4D4A5871"/>
    <w:multiLevelType w:val="multilevel"/>
    <w:tmpl w:val="398C1B14"/>
    <w:lvl w:ilvl="0">
      <w:start w:val="2006"/>
      <w:numFmt w:val="decimal"/>
      <w:lvlText w:val="27.07.%1"/>
      <w:lvlJc w:val="left"/>
      <w:rPr>
        <w:rFonts w:ascii="Times New Roman" w:eastAsia="Times New Roman" w:hAnsi="Times New Roman" w:cs="Times New Roman"/>
        <w:b w:val="0"/>
        <w:bCs w:val="0"/>
        <w:i w:val="0"/>
        <w:iCs w:val="0"/>
        <w:smallCaps w:val="0"/>
        <w:strike w:val="0"/>
        <w:color w:val="000000"/>
        <w:spacing w:val="-1"/>
        <w:w w:val="100"/>
        <w:position w:val="0"/>
        <w:sz w:val="26"/>
        <w:szCs w:val="26"/>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56DF02A0"/>
    <w:multiLevelType w:val="multilevel"/>
    <w:tmpl w:val="B9487F5E"/>
    <w:lvl w:ilvl="0">
      <w:start w:val="1"/>
      <w:numFmt w:val="decimal"/>
      <w:lvlText w:val="5.3.%1."/>
      <w:lvlJc w:val="left"/>
      <w:rPr>
        <w:rFonts w:ascii="Times New Roman" w:eastAsia="Times New Roman" w:hAnsi="Times New Roman" w:cs="Times New Roman"/>
        <w:b w:val="0"/>
        <w:bCs w:val="0"/>
        <w:i w:val="0"/>
        <w:iCs w:val="0"/>
        <w:smallCaps w:val="0"/>
        <w:strike w:val="0"/>
        <w:color w:val="000000"/>
        <w:spacing w:val="-1"/>
        <w:w w:val="100"/>
        <w:position w:val="0"/>
        <w:sz w:val="26"/>
        <w:szCs w:val="26"/>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689740D6"/>
    <w:multiLevelType w:val="multilevel"/>
    <w:tmpl w:val="447009CC"/>
    <w:lvl w:ilvl="0">
      <w:start w:val="2006"/>
      <w:numFmt w:val="decimal"/>
      <w:lvlText w:val="27.07.%1"/>
      <w:lvlJc w:val="left"/>
      <w:rPr>
        <w:rFonts w:ascii="Times New Roman" w:eastAsia="Times New Roman" w:hAnsi="Times New Roman" w:cs="Times New Roman"/>
        <w:b w:val="0"/>
        <w:bCs w:val="0"/>
        <w:i w:val="0"/>
        <w:iCs w:val="0"/>
        <w:smallCaps w:val="0"/>
        <w:strike w:val="0"/>
        <w:color w:val="000000"/>
        <w:spacing w:val="-1"/>
        <w:w w:val="100"/>
        <w:position w:val="0"/>
        <w:sz w:val="26"/>
        <w:szCs w:val="26"/>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6C5D6836"/>
    <w:multiLevelType w:val="multilevel"/>
    <w:tmpl w:val="E9EC984C"/>
    <w:lvl w:ilvl="0">
      <w:start w:val="1"/>
      <w:numFmt w:val="decimal"/>
      <w:lvlText w:val="%1."/>
      <w:lvlJc w:val="left"/>
      <w:rPr>
        <w:rFonts w:ascii="Times New Roman" w:eastAsia="Times New Roman" w:hAnsi="Times New Roman" w:cs="Times New Roman"/>
        <w:b/>
        <w:bCs/>
        <w:i w:val="0"/>
        <w:iCs w:val="0"/>
        <w:smallCaps w:val="0"/>
        <w:strike w:val="0"/>
        <w:color w:val="000000"/>
        <w:spacing w:val="1"/>
        <w:w w:val="100"/>
        <w:position w:val="0"/>
        <w:sz w:val="26"/>
        <w:szCs w:val="26"/>
        <w:u w:val="none"/>
        <w:lang w:val="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1"/>
        <w:w w:val="100"/>
        <w:position w:val="0"/>
        <w:sz w:val="26"/>
        <w:szCs w:val="26"/>
        <w:u w:val="none"/>
        <w:lang w:val="ru-RU"/>
      </w:rPr>
    </w:lvl>
    <w:lvl w:ilvl="2">
      <w:start w:val="1"/>
      <w:numFmt w:val="decimal"/>
      <w:lvlText w:val="%1.%2.%3."/>
      <w:lvlJc w:val="left"/>
      <w:rPr>
        <w:rFonts w:ascii="Times New Roman" w:eastAsia="Times New Roman" w:hAnsi="Times New Roman" w:cs="Times New Roman"/>
        <w:b w:val="0"/>
        <w:bCs w:val="0"/>
        <w:i w:val="0"/>
        <w:iCs w:val="0"/>
        <w:smallCaps w:val="0"/>
        <w:strike w:val="0"/>
        <w:color w:val="000000"/>
        <w:spacing w:val="-1"/>
        <w:w w:val="100"/>
        <w:position w:val="0"/>
        <w:sz w:val="26"/>
        <w:szCs w:val="26"/>
        <w:u w:val="none"/>
        <w:lang w:val="ru-RU"/>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nsid w:val="73281E20"/>
    <w:multiLevelType w:val="multilevel"/>
    <w:tmpl w:val="E9EC984C"/>
    <w:lvl w:ilvl="0">
      <w:start w:val="1"/>
      <w:numFmt w:val="decimal"/>
      <w:lvlText w:val="%1."/>
      <w:lvlJc w:val="left"/>
      <w:rPr>
        <w:rFonts w:ascii="Times New Roman" w:eastAsia="Times New Roman" w:hAnsi="Times New Roman" w:cs="Times New Roman"/>
        <w:b/>
        <w:bCs/>
        <w:i w:val="0"/>
        <w:iCs w:val="0"/>
        <w:smallCaps w:val="0"/>
        <w:strike w:val="0"/>
        <w:color w:val="000000"/>
        <w:spacing w:val="1"/>
        <w:w w:val="100"/>
        <w:position w:val="0"/>
        <w:sz w:val="26"/>
        <w:szCs w:val="26"/>
        <w:u w:val="none"/>
        <w:lang w:val="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1"/>
        <w:w w:val="100"/>
        <w:position w:val="0"/>
        <w:sz w:val="26"/>
        <w:szCs w:val="26"/>
        <w:u w:val="none"/>
        <w:lang w:val="ru-RU"/>
      </w:rPr>
    </w:lvl>
    <w:lvl w:ilvl="2">
      <w:start w:val="1"/>
      <w:numFmt w:val="decimal"/>
      <w:lvlText w:val="%1.%2.%3."/>
      <w:lvlJc w:val="left"/>
      <w:rPr>
        <w:rFonts w:ascii="Times New Roman" w:eastAsia="Times New Roman" w:hAnsi="Times New Roman" w:cs="Times New Roman"/>
        <w:b w:val="0"/>
        <w:bCs w:val="0"/>
        <w:i w:val="0"/>
        <w:iCs w:val="0"/>
        <w:smallCaps w:val="0"/>
        <w:strike w:val="0"/>
        <w:color w:val="000000"/>
        <w:spacing w:val="-1"/>
        <w:w w:val="100"/>
        <w:position w:val="0"/>
        <w:sz w:val="26"/>
        <w:szCs w:val="26"/>
        <w:u w:val="none"/>
        <w:lang w:val="ru-RU"/>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74250283"/>
    <w:multiLevelType w:val="multilevel"/>
    <w:tmpl w:val="218ECC48"/>
    <w:lvl w:ilvl="0">
      <w:start w:val="2006"/>
      <w:numFmt w:val="decimal"/>
      <w:lvlText w:val="27.07.%1"/>
      <w:lvlJc w:val="left"/>
      <w:rPr>
        <w:rFonts w:ascii="Times New Roman" w:eastAsia="Times New Roman" w:hAnsi="Times New Roman" w:cs="Times New Roman"/>
        <w:b w:val="0"/>
        <w:bCs w:val="0"/>
        <w:i w:val="0"/>
        <w:iCs w:val="0"/>
        <w:smallCaps w:val="0"/>
        <w:strike w:val="0"/>
        <w:color w:val="000000"/>
        <w:spacing w:val="-1"/>
        <w:w w:val="100"/>
        <w:position w:val="0"/>
        <w:sz w:val="26"/>
        <w:szCs w:val="26"/>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nsid w:val="77E71811"/>
    <w:multiLevelType w:val="hybridMultilevel"/>
    <w:tmpl w:val="D5B406C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0"/>
  </w:num>
  <w:num w:numId="2">
    <w:abstractNumId w:val="1"/>
  </w:num>
  <w:num w:numId="3">
    <w:abstractNumId w:val="5"/>
  </w:num>
  <w:num w:numId="4">
    <w:abstractNumId w:val="7"/>
  </w:num>
  <w:num w:numId="5">
    <w:abstractNumId w:val="6"/>
  </w:num>
  <w:num w:numId="6">
    <w:abstractNumId w:val="0"/>
  </w:num>
  <w:num w:numId="7">
    <w:abstractNumId w:val="11"/>
  </w:num>
  <w:num w:numId="8">
    <w:abstractNumId w:val="4"/>
  </w:num>
  <w:num w:numId="9">
    <w:abstractNumId w:val="8"/>
  </w:num>
  <w:num w:numId="10">
    <w:abstractNumId w:val="2"/>
  </w:num>
  <w:num w:numId="11">
    <w:abstractNumId w:val="9"/>
  </w:num>
  <w:num w:numId="12">
    <w:abstractNumId w:val="3"/>
  </w:num>
  <w:num w:numId="13">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856C1B"/>
    <w:rsid w:val="000043A8"/>
    <w:rsid w:val="0000638B"/>
    <w:rsid w:val="000113EE"/>
    <w:rsid w:val="00013ADB"/>
    <w:rsid w:val="00041E75"/>
    <w:rsid w:val="00091D2E"/>
    <w:rsid w:val="000A241F"/>
    <w:rsid w:val="000A5EDF"/>
    <w:rsid w:val="000D1EA0"/>
    <w:rsid w:val="000E1880"/>
    <w:rsid w:val="000F0166"/>
    <w:rsid w:val="001B015A"/>
    <w:rsid w:val="001D3E49"/>
    <w:rsid w:val="00203E45"/>
    <w:rsid w:val="002101B6"/>
    <w:rsid w:val="00235F37"/>
    <w:rsid w:val="00246474"/>
    <w:rsid w:val="0026606A"/>
    <w:rsid w:val="002762E8"/>
    <w:rsid w:val="002C2853"/>
    <w:rsid w:val="002F5758"/>
    <w:rsid w:val="00302EF0"/>
    <w:rsid w:val="0037186F"/>
    <w:rsid w:val="003B4710"/>
    <w:rsid w:val="003D1E67"/>
    <w:rsid w:val="003D5514"/>
    <w:rsid w:val="00417897"/>
    <w:rsid w:val="004303D4"/>
    <w:rsid w:val="004570A4"/>
    <w:rsid w:val="0046430C"/>
    <w:rsid w:val="004C2CC0"/>
    <w:rsid w:val="004F4600"/>
    <w:rsid w:val="005014AC"/>
    <w:rsid w:val="00510F1E"/>
    <w:rsid w:val="00552D3B"/>
    <w:rsid w:val="00563C43"/>
    <w:rsid w:val="005C03D9"/>
    <w:rsid w:val="005D4CB0"/>
    <w:rsid w:val="00614B9E"/>
    <w:rsid w:val="006220AB"/>
    <w:rsid w:val="0064424F"/>
    <w:rsid w:val="00647A53"/>
    <w:rsid w:val="0065598B"/>
    <w:rsid w:val="00671C10"/>
    <w:rsid w:val="00672163"/>
    <w:rsid w:val="00673A8B"/>
    <w:rsid w:val="006807B1"/>
    <w:rsid w:val="00692841"/>
    <w:rsid w:val="006A56EF"/>
    <w:rsid w:val="006B0850"/>
    <w:rsid w:val="006E2339"/>
    <w:rsid w:val="00711021"/>
    <w:rsid w:val="00723A4C"/>
    <w:rsid w:val="00725020"/>
    <w:rsid w:val="00730DA9"/>
    <w:rsid w:val="0073194E"/>
    <w:rsid w:val="007814BC"/>
    <w:rsid w:val="007B1E91"/>
    <w:rsid w:val="007B2EEB"/>
    <w:rsid w:val="007B49A0"/>
    <w:rsid w:val="007D04F8"/>
    <w:rsid w:val="007D1DE5"/>
    <w:rsid w:val="007E2AB2"/>
    <w:rsid w:val="007E6228"/>
    <w:rsid w:val="007F3DBA"/>
    <w:rsid w:val="007F4027"/>
    <w:rsid w:val="007F5B49"/>
    <w:rsid w:val="00814E65"/>
    <w:rsid w:val="00827497"/>
    <w:rsid w:val="00856C1B"/>
    <w:rsid w:val="0086258B"/>
    <w:rsid w:val="00871B5F"/>
    <w:rsid w:val="008A2960"/>
    <w:rsid w:val="008A366B"/>
    <w:rsid w:val="008B06FF"/>
    <w:rsid w:val="008D1132"/>
    <w:rsid w:val="008D7F50"/>
    <w:rsid w:val="00905E2D"/>
    <w:rsid w:val="00941F26"/>
    <w:rsid w:val="009701A1"/>
    <w:rsid w:val="00995DE9"/>
    <w:rsid w:val="009C3A08"/>
    <w:rsid w:val="009C4A33"/>
    <w:rsid w:val="00A314F6"/>
    <w:rsid w:val="00A93023"/>
    <w:rsid w:val="00A976CB"/>
    <w:rsid w:val="00AB35E5"/>
    <w:rsid w:val="00AB4125"/>
    <w:rsid w:val="00AC38DD"/>
    <w:rsid w:val="00AC577C"/>
    <w:rsid w:val="00AC651F"/>
    <w:rsid w:val="00AE4FBC"/>
    <w:rsid w:val="00AF5553"/>
    <w:rsid w:val="00B90CC3"/>
    <w:rsid w:val="00BA6420"/>
    <w:rsid w:val="00BD1F6F"/>
    <w:rsid w:val="00BE683E"/>
    <w:rsid w:val="00C17036"/>
    <w:rsid w:val="00C36A5F"/>
    <w:rsid w:val="00C40F79"/>
    <w:rsid w:val="00C41600"/>
    <w:rsid w:val="00C54A48"/>
    <w:rsid w:val="00C63FF9"/>
    <w:rsid w:val="00C804B5"/>
    <w:rsid w:val="00C95601"/>
    <w:rsid w:val="00CD0688"/>
    <w:rsid w:val="00D03374"/>
    <w:rsid w:val="00D135A8"/>
    <w:rsid w:val="00D50B21"/>
    <w:rsid w:val="00D524F8"/>
    <w:rsid w:val="00D74C6A"/>
    <w:rsid w:val="00D7755C"/>
    <w:rsid w:val="00D84C8C"/>
    <w:rsid w:val="00DC55A1"/>
    <w:rsid w:val="00DE7784"/>
    <w:rsid w:val="00DF4BB3"/>
    <w:rsid w:val="00E24CDD"/>
    <w:rsid w:val="00E65893"/>
    <w:rsid w:val="00EA113E"/>
    <w:rsid w:val="00EF422A"/>
    <w:rsid w:val="00F166A5"/>
    <w:rsid w:val="00F27B39"/>
    <w:rsid w:val="00FA0B5C"/>
    <w:rsid w:val="00FA19EA"/>
    <w:rsid w:val="00FD3B40"/>
    <w:rsid w:val="00FD3F10"/>
    <w:rsid w:val="00FF1C53"/>
    <w:rsid w:val="00FF679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0882CD36-6975-44AE-A965-8E58A3216F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A56EF"/>
  </w:style>
  <w:style w:type="paragraph" w:styleId="1">
    <w:name w:val="heading 1"/>
    <w:basedOn w:val="a"/>
    <w:next w:val="a"/>
    <w:link w:val="10"/>
    <w:uiPriority w:val="9"/>
    <w:qFormat/>
    <w:rsid w:val="00723A4C"/>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link w:val="20"/>
    <w:uiPriority w:val="9"/>
    <w:qFormat/>
    <w:rsid w:val="00C804B5"/>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nformat">
    <w:name w:val="ConsPlusNonformat"/>
    <w:uiPriority w:val="99"/>
    <w:rsid w:val="00856C1B"/>
    <w:pPr>
      <w:widowControl w:val="0"/>
      <w:autoSpaceDE w:val="0"/>
      <w:autoSpaceDN w:val="0"/>
      <w:adjustRightInd w:val="0"/>
      <w:spacing w:after="0" w:line="240" w:lineRule="auto"/>
    </w:pPr>
    <w:rPr>
      <w:rFonts w:ascii="Courier New" w:hAnsi="Courier New" w:cs="Courier New"/>
      <w:sz w:val="20"/>
      <w:szCs w:val="20"/>
    </w:rPr>
  </w:style>
  <w:style w:type="character" w:customStyle="1" w:styleId="20">
    <w:name w:val="Заголовок 2 Знак"/>
    <w:basedOn w:val="a0"/>
    <w:link w:val="2"/>
    <w:uiPriority w:val="9"/>
    <w:rsid w:val="00C804B5"/>
    <w:rPr>
      <w:rFonts w:ascii="Times New Roman" w:eastAsia="Times New Roman" w:hAnsi="Times New Roman" w:cs="Times New Roman"/>
      <w:b/>
      <w:bCs/>
      <w:sz w:val="36"/>
      <w:szCs w:val="36"/>
      <w:lang w:eastAsia="ru-RU"/>
    </w:rPr>
  </w:style>
  <w:style w:type="character" w:styleId="a3">
    <w:name w:val="Hyperlink"/>
    <w:basedOn w:val="a0"/>
    <w:uiPriority w:val="99"/>
    <w:unhideWhenUsed/>
    <w:rsid w:val="00C804B5"/>
    <w:rPr>
      <w:color w:val="0000FF"/>
      <w:u w:val="single"/>
    </w:rPr>
  </w:style>
  <w:style w:type="character" w:customStyle="1" w:styleId="apple-converted-space">
    <w:name w:val="apple-converted-space"/>
    <w:basedOn w:val="a0"/>
    <w:rsid w:val="00D84C8C"/>
  </w:style>
  <w:style w:type="character" w:customStyle="1" w:styleId="10">
    <w:name w:val="Заголовок 1 Знак"/>
    <w:basedOn w:val="a0"/>
    <w:link w:val="1"/>
    <w:uiPriority w:val="9"/>
    <w:rsid w:val="00723A4C"/>
    <w:rPr>
      <w:rFonts w:asciiTheme="majorHAnsi" w:eastAsiaTheme="majorEastAsia" w:hAnsiTheme="majorHAnsi" w:cstheme="majorBidi"/>
      <w:b/>
      <w:bCs/>
      <w:color w:val="365F91" w:themeColor="accent1" w:themeShade="BF"/>
      <w:sz w:val="28"/>
      <w:szCs w:val="28"/>
    </w:rPr>
  </w:style>
  <w:style w:type="paragraph" w:customStyle="1" w:styleId="11">
    <w:name w:val="Основной текст1"/>
    <w:basedOn w:val="a"/>
    <w:rsid w:val="00D50B21"/>
    <w:pPr>
      <w:spacing w:after="0" w:line="360" w:lineRule="auto"/>
      <w:ind w:firstLine="720"/>
      <w:jc w:val="both"/>
    </w:pPr>
    <w:rPr>
      <w:rFonts w:ascii="Times New Roman" w:eastAsia="Times New Roman" w:hAnsi="Times New Roman" w:cs="Times New Roman"/>
      <w:sz w:val="28"/>
      <w:szCs w:val="24"/>
    </w:rPr>
  </w:style>
  <w:style w:type="paragraph" w:customStyle="1" w:styleId="ConsPlusNormal">
    <w:name w:val="ConsPlusNormal"/>
    <w:rsid w:val="00E65893"/>
    <w:pPr>
      <w:widowControl w:val="0"/>
      <w:autoSpaceDE w:val="0"/>
      <w:autoSpaceDN w:val="0"/>
      <w:spacing w:after="0" w:line="240" w:lineRule="auto"/>
    </w:pPr>
    <w:rPr>
      <w:rFonts w:ascii="Calibri" w:eastAsia="Times New Roman" w:hAnsi="Calibri" w:cs="Calibri"/>
      <w:szCs w:val="20"/>
    </w:rPr>
  </w:style>
  <w:style w:type="character" w:customStyle="1" w:styleId="a4">
    <w:name w:val="Основной текст_"/>
    <w:basedOn w:val="a0"/>
    <w:link w:val="21"/>
    <w:rsid w:val="00995DE9"/>
    <w:rPr>
      <w:rFonts w:ascii="Times New Roman" w:eastAsia="Times New Roman" w:hAnsi="Times New Roman" w:cs="Times New Roman"/>
      <w:spacing w:val="-1"/>
      <w:sz w:val="26"/>
      <w:szCs w:val="26"/>
      <w:shd w:val="clear" w:color="auto" w:fill="FFFFFF"/>
    </w:rPr>
  </w:style>
  <w:style w:type="paragraph" w:customStyle="1" w:styleId="21">
    <w:name w:val="Основной текст2"/>
    <w:basedOn w:val="a"/>
    <w:link w:val="a4"/>
    <w:rsid w:val="00995DE9"/>
    <w:pPr>
      <w:widowControl w:val="0"/>
      <w:shd w:val="clear" w:color="auto" w:fill="FFFFFF"/>
      <w:spacing w:after="1320" w:line="235" w:lineRule="exact"/>
      <w:jc w:val="both"/>
    </w:pPr>
    <w:rPr>
      <w:rFonts w:ascii="Times New Roman" w:eastAsia="Times New Roman" w:hAnsi="Times New Roman" w:cs="Times New Roman"/>
      <w:spacing w:val="-1"/>
      <w:sz w:val="26"/>
      <w:szCs w:val="26"/>
    </w:rPr>
  </w:style>
  <w:style w:type="character" w:customStyle="1" w:styleId="3">
    <w:name w:val="Основной текст (3)_"/>
    <w:basedOn w:val="a0"/>
    <w:link w:val="30"/>
    <w:rsid w:val="007E2AB2"/>
    <w:rPr>
      <w:rFonts w:ascii="Times New Roman" w:eastAsia="Times New Roman" w:hAnsi="Times New Roman" w:cs="Times New Roman"/>
      <w:b/>
      <w:bCs/>
      <w:spacing w:val="1"/>
      <w:sz w:val="26"/>
      <w:szCs w:val="26"/>
      <w:shd w:val="clear" w:color="auto" w:fill="FFFFFF"/>
    </w:rPr>
  </w:style>
  <w:style w:type="paragraph" w:customStyle="1" w:styleId="30">
    <w:name w:val="Основной текст (3)"/>
    <w:basedOn w:val="a"/>
    <w:link w:val="3"/>
    <w:rsid w:val="007E2AB2"/>
    <w:pPr>
      <w:widowControl w:val="0"/>
      <w:shd w:val="clear" w:color="auto" w:fill="FFFFFF"/>
      <w:spacing w:before="360" w:after="360" w:line="0" w:lineRule="atLeast"/>
      <w:jc w:val="center"/>
    </w:pPr>
    <w:rPr>
      <w:rFonts w:ascii="Times New Roman" w:eastAsia="Times New Roman" w:hAnsi="Times New Roman" w:cs="Times New Roman"/>
      <w:b/>
      <w:bCs/>
      <w:spacing w:val="1"/>
      <w:sz w:val="26"/>
      <w:szCs w:val="26"/>
    </w:rPr>
  </w:style>
  <w:style w:type="character" w:customStyle="1" w:styleId="22">
    <w:name w:val="Заголовок №2_"/>
    <w:basedOn w:val="a0"/>
    <w:link w:val="23"/>
    <w:rsid w:val="00FA0B5C"/>
    <w:rPr>
      <w:rFonts w:ascii="Times New Roman" w:eastAsia="Times New Roman" w:hAnsi="Times New Roman" w:cs="Times New Roman"/>
      <w:b/>
      <w:bCs/>
      <w:spacing w:val="1"/>
      <w:sz w:val="26"/>
      <w:szCs w:val="26"/>
      <w:shd w:val="clear" w:color="auto" w:fill="FFFFFF"/>
    </w:rPr>
  </w:style>
  <w:style w:type="paragraph" w:customStyle="1" w:styleId="23">
    <w:name w:val="Заголовок №2"/>
    <w:basedOn w:val="a"/>
    <w:link w:val="22"/>
    <w:rsid w:val="00FA0B5C"/>
    <w:pPr>
      <w:widowControl w:val="0"/>
      <w:shd w:val="clear" w:color="auto" w:fill="FFFFFF"/>
      <w:spacing w:before="300" w:after="360" w:line="0" w:lineRule="atLeast"/>
      <w:ind w:hanging="1220"/>
      <w:jc w:val="both"/>
      <w:outlineLvl w:val="1"/>
    </w:pPr>
    <w:rPr>
      <w:rFonts w:ascii="Times New Roman" w:eastAsia="Times New Roman" w:hAnsi="Times New Roman" w:cs="Times New Roman"/>
      <w:b/>
      <w:bCs/>
      <w:spacing w:val="1"/>
      <w:sz w:val="26"/>
      <w:szCs w:val="26"/>
    </w:rPr>
  </w:style>
  <w:style w:type="paragraph" w:styleId="a5">
    <w:name w:val="List Paragraph"/>
    <w:basedOn w:val="a"/>
    <w:uiPriority w:val="34"/>
    <w:qFormat/>
    <w:rsid w:val="00D03374"/>
    <w:pPr>
      <w:ind w:left="720"/>
      <w:contextualSpacing/>
    </w:pPr>
  </w:style>
  <w:style w:type="character" w:styleId="a6">
    <w:name w:val="FollowedHyperlink"/>
    <w:basedOn w:val="a0"/>
    <w:uiPriority w:val="99"/>
    <w:semiHidden/>
    <w:unhideWhenUsed/>
    <w:rsid w:val="00D03374"/>
    <w:rPr>
      <w:color w:val="800080" w:themeColor="followedHyperlink"/>
      <w:u w:val="single"/>
    </w:rPr>
  </w:style>
  <w:style w:type="paragraph" w:customStyle="1" w:styleId="a7">
    <w:name w:val="Табличный_заголовки"/>
    <w:basedOn w:val="a"/>
    <w:rsid w:val="0065598B"/>
    <w:pPr>
      <w:keepNext/>
      <w:keepLines/>
      <w:spacing w:after="0" w:line="240" w:lineRule="auto"/>
      <w:jc w:val="center"/>
    </w:pPr>
    <w:rPr>
      <w:rFonts w:ascii="Times New Roman" w:eastAsia="Times New Roman" w:hAnsi="Times New Roman" w:cs="Times New Roman"/>
      <w:b/>
    </w:rPr>
  </w:style>
  <w:style w:type="paragraph" w:styleId="a8">
    <w:name w:val="header"/>
    <w:basedOn w:val="a"/>
    <w:link w:val="a9"/>
    <w:uiPriority w:val="99"/>
    <w:semiHidden/>
    <w:unhideWhenUsed/>
    <w:rsid w:val="00AB4125"/>
    <w:pPr>
      <w:tabs>
        <w:tab w:val="center" w:pos="4677"/>
        <w:tab w:val="right" w:pos="9355"/>
      </w:tabs>
      <w:spacing w:after="0" w:line="240" w:lineRule="auto"/>
    </w:pPr>
  </w:style>
  <w:style w:type="character" w:customStyle="1" w:styleId="a9">
    <w:name w:val="Верхний колонтитул Знак"/>
    <w:basedOn w:val="a0"/>
    <w:link w:val="a8"/>
    <w:uiPriority w:val="99"/>
    <w:semiHidden/>
    <w:rsid w:val="00AB4125"/>
  </w:style>
  <w:style w:type="paragraph" w:styleId="aa">
    <w:name w:val="footer"/>
    <w:basedOn w:val="a"/>
    <w:link w:val="ab"/>
    <w:uiPriority w:val="99"/>
    <w:semiHidden/>
    <w:unhideWhenUsed/>
    <w:rsid w:val="00AB4125"/>
    <w:pPr>
      <w:tabs>
        <w:tab w:val="center" w:pos="4677"/>
        <w:tab w:val="right" w:pos="9355"/>
      </w:tabs>
      <w:spacing w:after="0" w:line="240" w:lineRule="auto"/>
    </w:pPr>
  </w:style>
  <w:style w:type="character" w:customStyle="1" w:styleId="ab">
    <w:name w:val="Нижний колонтитул Знак"/>
    <w:basedOn w:val="a0"/>
    <w:link w:val="aa"/>
    <w:uiPriority w:val="99"/>
    <w:semiHidden/>
    <w:rsid w:val="00AB412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54506903">
      <w:bodyDiv w:val="1"/>
      <w:marLeft w:val="0"/>
      <w:marRight w:val="0"/>
      <w:marTop w:val="0"/>
      <w:marBottom w:val="0"/>
      <w:divBdr>
        <w:top w:val="none" w:sz="0" w:space="0" w:color="auto"/>
        <w:left w:val="none" w:sz="0" w:space="0" w:color="auto"/>
        <w:bottom w:val="none" w:sz="0" w:space="0" w:color="auto"/>
        <w:right w:val="none" w:sz="0" w:space="0" w:color="auto"/>
      </w:divBdr>
    </w:div>
    <w:div w:id="20637473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sz27.ru"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trudvsem.khabkrai.&#1075;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E2784BA-F963-4276-90A0-155F9A69653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110</TotalTime>
  <Pages>26</Pages>
  <Words>6606</Words>
  <Characters>37659</Characters>
  <Application>Microsoft Office Word</Application>
  <DocSecurity>0</DocSecurity>
  <Lines>313</Lines>
  <Paragraphs>88</Paragraphs>
  <ScaleCrop>false</ScaleCrop>
  <HeadingPairs>
    <vt:vector size="2" baseType="variant">
      <vt:variant>
        <vt:lpstr>Название</vt:lpstr>
      </vt:variant>
      <vt:variant>
        <vt:i4>1</vt:i4>
      </vt:variant>
    </vt:vector>
  </HeadingPairs>
  <TitlesOfParts>
    <vt:vector size="1" baseType="lpstr">
      <vt:lpstr/>
    </vt:vector>
  </TitlesOfParts>
  <Company>KTZN</Company>
  <LinksUpToDate>false</LinksUpToDate>
  <CharactersWithSpaces>44177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inf2 Губер РН</dc:creator>
  <cp:lastModifiedBy>Малахов А.А.</cp:lastModifiedBy>
  <cp:revision>28</cp:revision>
  <cp:lastPrinted>2020-05-24T22:53:00Z</cp:lastPrinted>
  <dcterms:created xsi:type="dcterms:W3CDTF">2020-05-24T09:50:00Z</dcterms:created>
  <dcterms:modified xsi:type="dcterms:W3CDTF">2023-11-15T05:22:00Z</dcterms:modified>
</cp:coreProperties>
</file>